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6" w:type="dxa"/>
        <w:tblLook w:val="01E0" w:firstRow="1" w:lastRow="1" w:firstColumn="1" w:lastColumn="1" w:noHBand="0" w:noVBand="0"/>
      </w:tblPr>
      <w:tblGrid>
        <w:gridCol w:w="2678"/>
        <w:gridCol w:w="7702"/>
      </w:tblGrid>
      <w:tr w:rsidR="00643BF0" w:rsidRPr="009F7EA9" w14:paraId="1899FECA" w14:textId="77777777" w:rsidTr="007754AF">
        <w:tc>
          <w:tcPr>
            <w:tcW w:w="2678" w:type="dxa"/>
            <w:shd w:val="clear" w:color="auto" w:fill="auto"/>
          </w:tcPr>
          <w:p w14:paraId="4E705B99" w14:textId="014EF51D" w:rsidR="00643BF0" w:rsidRPr="009F7EA9" w:rsidRDefault="00AB2EE4" w:rsidP="00325B95">
            <w:pPr>
              <w:spacing w:after="60"/>
              <w:jc w:val="center"/>
              <w:rPr>
                <w:rFonts w:ascii="Calibri" w:hAnsi="Calibri"/>
                <w:b/>
                <w:bCs/>
              </w:rPr>
            </w:pPr>
            <w:r w:rsidRPr="009F7EA9">
              <w:rPr>
                <w:noProof/>
              </w:rPr>
              <w:drawing>
                <wp:inline distT="0" distB="0" distL="0" distR="0" wp14:anchorId="468D10E9" wp14:editId="57876C34">
                  <wp:extent cx="13271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7150" cy="1733550"/>
                          </a:xfrm>
                          <a:prstGeom prst="rect">
                            <a:avLst/>
                          </a:prstGeom>
                          <a:noFill/>
                          <a:ln>
                            <a:noFill/>
                          </a:ln>
                        </pic:spPr>
                      </pic:pic>
                    </a:graphicData>
                  </a:graphic>
                </wp:inline>
              </w:drawing>
            </w:r>
          </w:p>
          <w:p w14:paraId="4776E362" w14:textId="77777777" w:rsidR="00765BA8" w:rsidRPr="009F7EA9" w:rsidRDefault="00765BA8" w:rsidP="00703F13">
            <w:pPr>
              <w:spacing w:before="120" w:after="60"/>
              <w:jc w:val="center"/>
              <w:rPr>
                <w:rFonts w:ascii="Calibri" w:hAnsi="Calibri"/>
                <w:b/>
                <w:bCs/>
              </w:rPr>
            </w:pPr>
            <w:r w:rsidRPr="009F7EA9">
              <w:rPr>
                <w:rFonts w:ascii="Arial Narrow" w:hAnsi="Arial Narrow"/>
                <w:b/>
                <w:bCs/>
                <w:sz w:val="18"/>
                <w:szCs w:val="18"/>
              </w:rPr>
              <w:t>Fun &amp; Fund Raising since 1969</w:t>
            </w:r>
          </w:p>
        </w:tc>
        <w:tc>
          <w:tcPr>
            <w:tcW w:w="7702" w:type="dxa"/>
            <w:shd w:val="clear" w:color="auto" w:fill="auto"/>
            <w:vAlign w:val="center"/>
          </w:tcPr>
          <w:p w14:paraId="399F1BB6" w14:textId="0FAFE718" w:rsidR="004A7FD0" w:rsidRPr="009F7EA9" w:rsidRDefault="00643BF0" w:rsidP="006E0886">
            <w:pPr>
              <w:spacing w:before="100" w:beforeAutospacing="1" w:after="60"/>
              <w:ind w:left="264" w:right="1134" w:hanging="39"/>
              <w:jc w:val="center"/>
              <w:rPr>
                <w:rFonts w:ascii="Calibri" w:hAnsi="Calibri"/>
                <w:b/>
                <w:bCs/>
                <w:sz w:val="40"/>
                <w:szCs w:val="40"/>
              </w:rPr>
            </w:pPr>
            <w:r w:rsidRPr="009F7EA9">
              <w:rPr>
                <w:rFonts w:ascii="Calibri" w:hAnsi="Calibri"/>
                <w:b/>
                <w:bCs/>
                <w:sz w:val="40"/>
                <w:szCs w:val="40"/>
              </w:rPr>
              <w:t>Stone Festival</w:t>
            </w:r>
            <w:r w:rsidR="00376DF7" w:rsidRPr="009F7EA9">
              <w:rPr>
                <w:rFonts w:ascii="Calibri" w:hAnsi="Calibri"/>
                <w:b/>
                <w:bCs/>
                <w:sz w:val="40"/>
                <w:szCs w:val="40"/>
              </w:rPr>
              <w:t xml:space="preserve"> &amp; Carnival</w:t>
            </w:r>
            <w:r w:rsidRPr="009F7EA9">
              <w:rPr>
                <w:rFonts w:ascii="Calibri" w:hAnsi="Calibri"/>
                <w:b/>
                <w:bCs/>
                <w:sz w:val="40"/>
                <w:szCs w:val="40"/>
              </w:rPr>
              <w:t xml:space="preserve"> 20</w:t>
            </w:r>
            <w:r w:rsidR="00A65CFE" w:rsidRPr="009F7EA9">
              <w:rPr>
                <w:rFonts w:ascii="Calibri" w:hAnsi="Calibri"/>
                <w:b/>
                <w:bCs/>
                <w:sz w:val="40"/>
                <w:szCs w:val="40"/>
              </w:rPr>
              <w:t>2</w:t>
            </w:r>
            <w:r w:rsidR="001F0DA1" w:rsidRPr="009F7EA9">
              <w:rPr>
                <w:rFonts w:ascii="Calibri" w:hAnsi="Calibri"/>
                <w:b/>
                <w:bCs/>
                <w:sz w:val="40"/>
                <w:szCs w:val="40"/>
              </w:rPr>
              <w:t>3</w:t>
            </w:r>
          </w:p>
          <w:p w14:paraId="36FE0889" w14:textId="4D773279" w:rsidR="00643BF0" w:rsidRPr="009F7EA9" w:rsidRDefault="00643BF0" w:rsidP="006E0886">
            <w:pPr>
              <w:spacing w:after="60"/>
              <w:ind w:left="264" w:right="1134" w:hanging="39"/>
              <w:jc w:val="center"/>
              <w:rPr>
                <w:rFonts w:ascii="Calibri" w:hAnsi="Calibri"/>
                <w:b/>
                <w:bCs/>
                <w:sz w:val="36"/>
                <w:szCs w:val="36"/>
              </w:rPr>
            </w:pPr>
            <w:r w:rsidRPr="009F7EA9">
              <w:rPr>
                <w:rFonts w:ascii="Calibri" w:hAnsi="Calibri"/>
                <w:b/>
                <w:bCs/>
                <w:sz w:val="36"/>
                <w:szCs w:val="36"/>
              </w:rPr>
              <w:t xml:space="preserve">Carnival Saturday – </w:t>
            </w:r>
            <w:r w:rsidR="00A65CFE" w:rsidRPr="009F7EA9">
              <w:rPr>
                <w:rFonts w:ascii="Calibri" w:hAnsi="Calibri"/>
                <w:b/>
                <w:bCs/>
                <w:sz w:val="36"/>
                <w:szCs w:val="36"/>
              </w:rPr>
              <w:t>1</w:t>
            </w:r>
            <w:r w:rsidR="006B5A47" w:rsidRPr="009F7EA9">
              <w:rPr>
                <w:rFonts w:ascii="Calibri" w:hAnsi="Calibri"/>
                <w:b/>
                <w:bCs/>
                <w:sz w:val="36"/>
                <w:szCs w:val="36"/>
              </w:rPr>
              <w:t>0</w:t>
            </w:r>
            <w:r w:rsidRPr="009F7EA9">
              <w:rPr>
                <w:rFonts w:ascii="Calibri" w:hAnsi="Calibri"/>
                <w:b/>
                <w:bCs/>
                <w:sz w:val="36"/>
                <w:szCs w:val="36"/>
              </w:rPr>
              <w:t>th June 20</w:t>
            </w:r>
            <w:r w:rsidR="00A65CFE" w:rsidRPr="009F7EA9">
              <w:rPr>
                <w:rFonts w:ascii="Calibri" w:hAnsi="Calibri"/>
                <w:b/>
                <w:bCs/>
                <w:sz w:val="36"/>
                <w:szCs w:val="36"/>
              </w:rPr>
              <w:t>2</w:t>
            </w:r>
            <w:r w:rsidR="006B5A47" w:rsidRPr="009F7EA9">
              <w:rPr>
                <w:rFonts w:ascii="Calibri" w:hAnsi="Calibri"/>
                <w:b/>
                <w:bCs/>
                <w:sz w:val="36"/>
                <w:szCs w:val="36"/>
              </w:rPr>
              <w:t>3</w:t>
            </w:r>
          </w:p>
          <w:p w14:paraId="295969EA" w14:textId="77777777" w:rsidR="002855E5" w:rsidRPr="009F7EA9" w:rsidRDefault="00643BF0" w:rsidP="006E0886">
            <w:pPr>
              <w:spacing w:before="120" w:after="0"/>
              <w:ind w:right="1134" w:firstLine="225"/>
              <w:jc w:val="center"/>
              <w:rPr>
                <w:rFonts w:ascii="Calibri" w:hAnsi="Calibri"/>
                <w:b/>
                <w:sz w:val="56"/>
                <w:szCs w:val="56"/>
              </w:rPr>
            </w:pPr>
            <w:r w:rsidRPr="009F7EA9">
              <w:rPr>
                <w:rFonts w:ascii="Calibri" w:hAnsi="Calibri"/>
                <w:b/>
                <w:sz w:val="56"/>
                <w:szCs w:val="56"/>
              </w:rPr>
              <w:t>Application for a</w:t>
            </w:r>
            <w:r w:rsidR="006B5A47" w:rsidRPr="009F7EA9">
              <w:rPr>
                <w:rFonts w:ascii="Calibri" w:hAnsi="Calibri"/>
                <w:b/>
                <w:sz w:val="56"/>
                <w:szCs w:val="56"/>
              </w:rPr>
              <w:t xml:space="preserve"> </w:t>
            </w:r>
          </w:p>
          <w:p w14:paraId="4A9A32C1" w14:textId="0AD10E98" w:rsidR="00643BF0" w:rsidRPr="009F7EA9" w:rsidRDefault="006B5A47" w:rsidP="006E0886">
            <w:pPr>
              <w:spacing w:after="0"/>
              <w:ind w:right="1134" w:firstLine="225"/>
              <w:jc w:val="center"/>
              <w:rPr>
                <w:rFonts w:ascii="Calibri" w:hAnsi="Calibri"/>
                <w:b/>
                <w:sz w:val="56"/>
                <w:szCs w:val="56"/>
              </w:rPr>
            </w:pPr>
            <w:r w:rsidRPr="009F7EA9">
              <w:rPr>
                <w:rFonts w:ascii="Calibri" w:hAnsi="Calibri"/>
                <w:b/>
                <w:sz w:val="56"/>
                <w:szCs w:val="56"/>
              </w:rPr>
              <w:t>High Street Stall</w:t>
            </w:r>
          </w:p>
        </w:tc>
      </w:tr>
    </w:tbl>
    <w:p w14:paraId="3C681FEA" w14:textId="040A6A00" w:rsidR="007754AF" w:rsidRPr="009F7EA9" w:rsidRDefault="007754AF" w:rsidP="00614D07">
      <w:pPr>
        <w:pStyle w:val="ListParagraph"/>
        <w:spacing w:after="0"/>
        <w:contextualSpacing w:val="0"/>
        <w:jc w:val="left"/>
        <w:rPr>
          <w:rFonts w:ascii="Calibri" w:hAnsi="Calibri"/>
          <w:b/>
          <w:bCs/>
          <w:sz w:val="22"/>
          <w:szCs w:val="22"/>
        </w:rPr>
      </w:pPr>
    </w:p>
    <w:p w14:paraId="6B9BA029" w14:textId="0BEA897C" w:rsidR="007754AF" w:rsidRPr="009F7EA9" w:rsidRDefault="006B5A47" w:rsidP="00614D07">
      <w:pPr>
        <w:jc w:val="left"/>
        <w:rPr>
          <w:rFonts w:ascii="Calibri" w:hAnsi="Calibri"/>
          <w:b/>
          <w:bCs/>
          <w:sz w:val="22"/>
          <w:szCs w:val="22"/>
        </w:rPr>
      </w:pPr>
      <w:r w:rsidRPr="009F7EA9">
        <w:rPr>
          <w:rFonts w:ascii="Calibri" w:hAnsi="Calibri"/>
          <w:b/>
          <w:bCs/>
          <w:sz w:val="22"/>
          <w:szCs w:val="22"/>
        </w:rPr>
        <w:t>This year we are holding Festival Saturday in the High Street</w:t>
      </w:r>
      <w:r w:rsidR="007754AF" w:rsidRPr="009F7EA9">
        <w:rPr>
          <w:rFonts w:ascii="Calibri" w:hAnsi="Calibri"/>
          <w:b/>
          <w:bCs/>
          <w:sz w:val="22"/>
          <w:szCs w:val="22"/>
        </w:rPr>
        <w:t xml:space="preserve">.  The Carnival Parade of walking groups will be coming down from Station Road, and a </w:t>
      </w:r>
      <w:r w:rsidR="00784FE8" w:rsidRPr="009F7EA9">
        <w:rPr>
          <w:rFonts w:ascii="Calibri" w:hAnsi="Calibri"/>
          <w:b/>
          <w:bCs/>
          <w:sz w:val="22"/>
          <w:szCs w:val="22"/>
        </w:rPr>
        <w:t>“</w:t>
      </w:r>
      <w:r w:rsidR="007754AF" w:rsidRPr="009F7EA9">
        <w:rPr>
          <w:rFonts w:ascii="Calibri" w:hAnsi="Calibri"/>
          <w:b/>
          <w:bCs/>
          <w:sz w:val="22"/>
          <w:szCs w:val="22"/>
        </w:rPr>
        <w:t>Stone’s Got Talent</w:t>
      </w:r>
      <w:r w:rsidR="00784FE8" w:rsidRPr="009F7EA9">
        <w:rPr>
          <w:rFonts w:ascii="Calibri" w:hAnsi="Calibri"/>
          <w:b/>
          <w:bCs/>
          <w:sz w:val="22"/>
          <w:szCs w:val="22"/>
        </w:rPr>
        <w:t>”</w:t>
      </w:r>
      <w:r w:rsidR="007754AF" w:rsidRPr="009F7EA9">
        <w:rPr>
          <w:rFonts w:ascii="Calibri" w:hAnsi="Calibri"/>
          <w:b/>
          <w:bCs/>
          <w:sz w:val="22"/>
          <w:szCs w:val="22"/>
        </w:rPr>
        <w:t xml:space="preserve"> competition will be held in the Market Square.</w:t>
      </w:r>
    </w:p>
    <w:p w14:paraId="73CF98FC" w14:textId="74FDA37E" w:rsidR="007754AF" w:rsidRPr="009F7EA9" w:rsidRDefault="007754AF" w:rsidP="00974326">
      <w:pPr>
        <w:jc w:val="left"/>
        <w:rPr>
          <w:rFonts w:ascii="Calibri" w:hAnsi="Calibri"/>
          <w:b/>
          <w:bCs/>
          <w:sz w:val="22"/>
          <w:szCs w:val="22"/>
        </w:rPr>
      </w:pPr>
      <w:r w:rsidRPr="009F7EA9">
        <w:rPr>
          <w:rFonts w:ascii="Calibri" w:hAnsi="Calibri"/>
          <w:b/>
          <w:bCs/>
          <w:sz w:val="22"/>
          <w:szCs w:val="22"/>
        </w:rPr>
        <w:t>W</w:t>
      </w:r>
      <w:r w:rsidR="006B5A47" w:rsidRPr="009F7EA9">
        <w:rPr>
          <w:rFonts w:ascii="Calibri" w:hAnsi="Calibri"/>
          <w:b/>
          <w:bCs/>
          <w:sz w:val="22"/>
          <w:szCs w:val="22"/>
        </w:rPr>
        <w:t xml:space="preserve">e have a limited number of stall spaces available for </w:t>
      </w:r>
      <w:r w:rsidR="002855E5" w:rsidRPr="009F7EA9">
        <w:rPr>
          <w:rFonts w:ascii="Calibri" w:hAnsi="Calibri"/>
          <w:b/>
          <w:bCs/>
          <w:sz w:val="22"/>
          <w:szCs w:val="22"/>
        </w:rPr>
        <w:t xml:space="preserve">local </w:t>
      </w:r>
      <w:r w:rsidR="006B5A47" w:rsidRPr="009F7EA9">
        <w:rPr>
          <w:rFonts w:ascii="Calibri" w:hAnsi="Calibri"/>
          <w:b/>
          <w:bCs/>
          <w:sz w:val="22"/>
          <w:szCs w:val="22"/>
        </w:rPr>
        <w:t>Business</w:t>
      </w:r>
      <w:r w:rsidR="002855E5" w:rsidRPr="009F7EA9">
        <w:rPr>
          <w:rFonts w:ascii="Calibri" w:hAnsi="Calibri"/>
          <w:b/>
          <w:bCs/>
          <w:sz w:val="22"/>
          <w:szCs w:val="22"/>
        </w:rPr>
        <w:t xml:space="preserve">es and </w:t>
      </w:r>
      <w:r w:rsidR="006B5A47" w:rsidRPr="009F7EA9">
        <w:rPr>
          <w:rFonts w:ascii="Calibri" w:hAnsi="Calibri"/>
          <w:b/>
          <w:bCs/>
          <w:sz w:val="22"/>
          <w:szCs w:val="22"/>
        </w:rPr>
        <w:t>Charit</w:t>
      </w:r>
      <w:r w:rsidR="002855E5" w:rsidRPr="009F7EA9">
        <w:rPr>
          <w:rFonts w:ascii="Calibri" w:hAnsi="Calibri"/>
          <w:b/>
          <w:bCs/>
          <w:sz w:val="22"/>
          <w:szCs w:val="22"/>
        </w:rPr>
        <w:t xml:space="preserve">able </w:t>
      </w:r>
      <w:r w:rsidR="006B5A47" w:rsidRPr="009F7EA9">
        <w:rPr>
          <w:rFonts w:ascii="Calibri" w:hAnsi="Calibri"/>
          <w:b/>
          <w:bCs/>
          <w:sz w:val="22"/>
          <w:szCs w:val="22"/>
        </w:rPr>
        <w:t>Organisations.</w:t>
      </w:r>
      <w:r w:rsidRPr="009F7EA9">
        <w:rPr>
          <w:rFonts w:ascii="Calibri" w:hAnsi="Calibri"/>
          <w:b/>
          <w:bCs/>
          <w:sz w:val="22"/>
          <w:szCs w:val="22"/>
        </w:rPr>
        <w:t xml:space="preserve"> </w:t>
      </w:r>
      <w:r w:rsidR="006B5A47" w:rsidRPr="009F7EA9">
        <w:rPr>
          <w:rFonts w:ascii="Calibri" w:hAnsi="Calibri"/>
          <w:b/>
          <w:bCs/>
          <w:sz w:val="22"/>
          <w:szCs w:val="22"/>
        </w:rPr>
        <w:t xml:space="preserve"> </w:t>
      </w:r>
    </w:p>
    <w:p w14:paraId="318D7AD6" w14:textId="69B2138A" w:rsidR="006B5A47" w:rsidRPr="009F7EA9" w:rsidRDefault="007754AF" w:rsidP="00974326">
      <w:pPr>
        <w:jc w:val="left"/>
        <w:rPr>
          <w:rFonts w:ascii="Calibri" w:hAnsi="Calibri"/>
          <w:b/>
          <w:bCs/>
          <w:sz w:val="22"/>
          <w:szCs w:val="22"/>
        </w:rPr>
      </w:pPr>
      <w:r w:rsidRPr="009F7EA9">
        <w:rPr>
          <w:rFonts w:ascii="Calibri" w:hAnsi="Calibri"/>
          <w:b/>
          <w:bCs/>
          <w:sz w:val="22"/>
          <w:szCs w:val="22"/>
        </w:rPr>
        <w:t>Each successful applicant will be allocated a pitch that will be big enough for them to set up a standard sized (3</w:t>
      </w:r>
      <w:r w:rsidR="009F7EA9" w:rsidRPr="009F7EA9">
        <w:rPr>
          <w:rFonts w:ascii="Calibri" w:hAnsi="Calibri"/>
          <w:b/>
          <w:bCs/>
          <w:sz w:val="22"/>
          <w:szCs w:val="22"/>
        </w:rPr>
        <w:t> </w:t>
      </w:r>
      <w:r w:rsidRPr="009F7EA9">
        <w:rPr>
          <w:rFonts w:ascii="Calibri" w:hAnsi="Calibri"/>
          <w:b/>
          <w:bCs/>
          <w:sz w:val="22"/>
          <w:szCs w:val="22"/>
        </w:rPr>
        <w:t>metre square) gazebo.  They will have to provide their own gazebo, complete with weights to hold down the legs should it become windy.</w:t>
      </w:r>
    </w:p>
    <w:p w14:paraId="49373B1F" w14:textId="516BBC35" w:rsidR="00784FE8" w:rsidRPr="009F7EA9" w:rsidRDefault="00784FE8" w:rsidP="00974326">
      <w:pPr>
        <w:jc w:val="left"/>
        <w:rPr>
          <w:rFonts w:ascii="Calibri" w:hAnsi="Calibri"/>
          <w:b/>
          <w:bCs/>
          <w:sz w:val="22"/>
          <w:szCs w:val="22"/>
          <w:u w:val="single"/>
        </w:rPr>
      </w:pPr>
      <w:r w:rsidRPr="009F7EA9">
        <w:rPr>
          <w:rFonts w:ascii="Calibri" w:hAnsi="Calibri"/>
          <w:b/>
          <w:bCs/>
          <w:sz w:val="22"/>
          <w:szCs w:val="22"/>
        </w:rPr>
        <w:t>We will have two types of Stalls</w:t>
      </w:r>
      <w:r w:rsidRPr="009F7EA9">
        <w:rPr>
          <w:rFonts w:ascii="Calibri" w:hAnsi="Calibri"/>
          <w:b/>
          <w:bCs/>
          <w:sz w:val="22"/>
          <w:szCs w:val="22"/>
        </w:rPr>
        <w:t>:</w:t>
      </w:r>
    </w:p>
    <w:p w14:paraId="7D460080" w14:textId="76DA847F" w:rsidR="006B5A47" w:rsidRPr="009F7EA9" w:rsidRDefault="006B5A47" w:rsidP="00974326">
      <w:pPr>
        <w:jc w:val="left"/>
        <w:rPr>
          <w:rFonts w:ascii="Calibri" w:hAnsi="Calibri"/>
          <w:b/>
          <w:bCs/>
          <w:sz w:val="22"/>
          <w:szCs w:val="22"/>
        </w:rPr>
      </w:pPr>
      <w:r w:rsidRPr="009F7EA9">
        <w:rPr>
          <w:rFonts w:ascii="Calibri" w:hAnsi="Calibri"/>
          <w:b/>
          <w:bCs/>
          <w:sz w:val="22"/>
          <w:szCs w:val="22"/>
          <w:u w:val="single"/>
        </w:rPr>
        <w:t>Type A</w:t>
      </w:r>
      <w:r w:rsidR="00E2314B" w:rsidRPr="009F7EA9">
        <w:rPr>
          <w:rFonts w:ascii="Calibri" w:hAnsi="Calibri"/>
          <w:b/>
          <w:bCs/>
          <w:sz w:val="22"/>
          <w:szCs w:val="22"/>
          <w:u w:val="single"/>
        </w:rPr>
        <w:t xml:space="preserve"> </w:t>
      </w:r>
      <w:r w:rsidR="00D107DD" w:rsidRPr="009F7EA9">
        <w:rPr>
          <w:rFonts w:ascii="Calibri" w:hAnsi="Calibri"/>
          <w:b/>
          <w:bCs/>
          <w:sz w:val="22"/>
          <w:szCs w:val="22"/>
          <w:u w:val="single"/>
        </w:rPr>
        <w:t>–</w:t>
      </w:r>
      <w:r w:rsidR="00AE73BA" w:rsidRPr="009F7EA9">
        <w:rPr>
          <w:rFonts w:ascii="Calibri" w:hAnsi="Calibri"/>
          <w:b/>
          <w:bCs/>
          <w:sz w:val="22"/>
          <w:szCs w:val="22"/>
          <w:u w:val="single"/>
        </w:rPr>
        <w:t xml:space="preserve"> Charit</w:t>
      </w:r>
      <w:r w:rsidR="00D107DD" w:rsidRPr="009F7EA9">
        <w:rPr>
          <w:rFonts w:ascii="Calibri" w:hAnsi="Calibri"/>
          <w:b/>
          <w:bCs/>
          <w:sz w:val="22"/>
          <w:szCs w:val="22"/>
          <w:u w:val="single"/>
        </w:rPr>
        <w:t xml:space="preserve">able </w:t>
      </w:r>
      <w:r w:rsidR="00AE73BA" w:rsidRPr="009F7EA9">
        <w:rPr>
          <w:rFonts w:ascii="Calibri" w:hAnsi="Calibri"/>
          <w:b/>
          <w:bCs/>
          <w:sz w:val="22"/>
          <w:szCs w:val="22"/>
          <w:u w:val="single"/>
        </w:rPr>
        <w:t>Organisation</w:t>
      </w:r>
      <w:r w:rsidRPr="009F7EA9">
        <w:rPr>
          <w:rFonts w:ascii="Calibri" w:hAnsi="Calibri"/>
          <w:b/>
          <w:bCs/>
          <w:sz w:val="22"/>
          <w:szCs w:val="22"/>
        </w:rPr>
        <w:t xml:space="preserve"> - </w:t>
      </w:r>
      <w:r w:rsidR="00687D90" w:rsidRPr="009F7EA9">
        <w:rPr>
          <w:rFonts w:ascii="Calibri" w:hAnsi="Calibri"/>
          <w:b/>
          <w:bCs/>
          <w:sz w:val="22"/>
          <w:szCs w:val="22"/>
        </w:rPr>
        <w:t>S</w:t>
      </w:r>
      <w:r w:rsidRPr="009F7EA9">
        <w:rPr>
          <w:rFonts w:ascii="Calibri" w:hAnsi="Calibri"/>
          <w:b/>
          <w:bCs/>
          <w:sz w:val="22"/>
          <w:szCs w:val="22"/>
        </w:rPr>
        <w:t xml:space="preserve">talls will be a pre-determined Carnival game stall which you can choose to run on the day (all </w:t>
      </w:r>
      <w:r w:rsidR="002855E5" w:rsidRPr="009F7EA9">
        <w:rPr>
          <w:rFonts w:ascii="Calibri" w:hAnsi="Calibri"/>
          <w:b/>
          <w:bCs/>
          <w:sz w:val="22"/>
          <w:szCs w:val="22"/>
        </w:rPr>
        <w:t xml:space="preserve">game </w:t>
      </w:r>
      <w:r w:rsidRPr="009F7EA9">
        <w:rPr>
          <w:rFonts w:ascii="Calibri" w:hAnsi="Calibri"/>
          <w:b/>
          <w:bCs/>
          <w:sz w:val="22"/>
          <w:szCs w:val="22"/>
        </w:rPr>
        <w:t xml:space="preserve">equipment and prizes will be made available to you).  These stalls will be </w:t>
      </w:r>
      <w:r w:rsidR="00AE73BA" w:rsidRPr="009F7EA9">
        <w:rPr>
          <w:rFonts w:ascii="Calibri" w:hAnsi="Calibri"/>
          <w:b/>
          <w:bCs/>
          <w:sz w:val="22"/>
          <w:szCs w:val="22"/>
        </w:rPr>
        <w:t>cashless,</w:t>
      </w:r>
      <w:r w:rsidRPr="009F7EA9">
        <w:rPr>
          <w:rFonts w:ascii="Calibri" w:hAnsi="Calibri"/>
          <w:b/>
          <w:bCs/>
          <w:sz w:val="22"/>
          <w:szCs w:val="22"/>
        </w:rPr>
        <w:t xml:space="preserve"> and a carnival ticket will be required to play the game</w:t>
      </w:r>
      <w:r w:rsidR="00784FE8" w:rsidRPr="009F7EA9">
        <w:rPr>
          <w:rFonts w:ascii="Calibri" w:hAnsi="Calibri"/>
          <w:b/>
          <w:bCs/>
          <w:sz w:val="22"/>
          <w:szCs w:val="22"/>
        </w:rPr>
        <w:t xml:space="preserve">.  </w:t>
      </w:r>
      <w:r w:rsidRPr="009F7EA9">
        <w:rPr>
          <w:rFonts w:ascii="Calibri" w:hAnsi="Calibri"/>
          <w:b/>
          <w:bCs/>
          <w:sz w:val="22"/>
          <w:szCs w:val="22"/>
        </w:rPr>
        <w:t>Stone Festival Committee Volunteers who will be statione</w:t>
      </w:r>
      <w:r w:rsidR="00AE73BA" w:rsidRPr="009F7EA9">
        <w:rPr>
          <w:rFonts w:ascii="Calibri" w:hAnsi="Calibri"/>
          <w:b/>
          <w:bCs/>
          <w:sz w:val="22"/>
          <w:szCs w:val="22"/>
        </w:rPr>
        <w:t>d</w:t>
      </w:r>
      <w:r w:rsidRPr="009F7EA9">
        <w:rPr>
          <w:rFonts w:ascii="Calibri" w:hAnsi="Calibri"/>
          <w:b/>
          <w:bCs/>
          <w:sz w:val="22"/>
          <w:szCs w:val="22"/>
        </w:rPr>
        <w:t xml:space="preserve"> in Market Square</w:t>
      </w:r>
      <w:r w:rsidR="00784FE8" w:rsidRPr="009F7EA9">
        <w:rPr>
          <w:rFonts w:ascii="Calibri" w:hAnsi="Calibri"/>
          <w:b/>
          <w:bCs/>
          <w:sz w:val="22"/>
          <w:szCs w:val="22"/>
        </w:rPr>
        <w:t xml:space="preserve"> selling the tickets (for cash or using contactless payment)</w:t>
      </w:r>
      <w:r w:rsidRPr="009F7EA9">
        <w:rPr>
          <w:rFonts w:ascii="Calibri" w:hAnsi="Calibri"/>
          <w:b/>
          <w:bCs/>
          <w:sz w:val="22"/>
          <w:szCs w:val="22"/>
        </w:rPr>
        <w:t>.</w:t>
      </w:r>
      <w:r w:rsidR="00AE73BA" w:rsidRPr="009F7EA9">
        <w:rPr>
          <w:rFonts w:ascii="Calibri" w:hAnsi="Calibri"/>
          <w:b/>
          <w:bCs/>
          <w:sz w:val="22"/>
          <w:szCs w:val="22"/>
        </w:rPr>
        <w:t xml:space="preserve">  For every ticket collected on your stall you will receive a portion of the ticket price as a disbursement to your charit</w:t>
      </w:r>
      <w:r w:rsidR="002855E5" w:rsidRPr="009F7EA9">
        <w:rPr>
          <w:rFonts w:ascii="Calibri" w:hAnsi="Calibri"/>
          <w:b/>
          <w:bCs/>
          <w:sz w:val="22"/>
          <w:szCs w:val="22"/>
        </w:rPr>
        <w:t xml:space="preserve">able </w:t>
      </w:r>
      <w:r w:rsidR="00AE73BA" w:rsidRPr="009F7EA9">
        <w:rPr>
          <w:rFonts w:ascii="Calibri" w:hAnsi="Calibri"/>
          <w:b/>
          <w:bCs/>
          <w:sz w:val="22"/>
          <w:szCs w:val="22"/>
        </w:rPr>
        <w:t>organisation.  You will be allowed to decorate the stall with your Charit</w:t>
      </w:r>
      <w:r w:rsidR="002855E5" w:rsidRPr="009F7EA9">
        <w:rPr>
          <w:rFonts w:ascii="Calibri" w:hAnsi="Calibri"/>
          <w:b/>
          <w:bCs/>
          <w:sz w:val="22"/>
          <w:szCs w:val="22"/>
        </w:rPr>
        <w:t xml:space="preserve">able </w:t>
      </w:r>
      <w:r w:rsidR="00AE73BA" w:rsidRPr="009F7EA9">
        <w:rPr>
          <w:rFonts w:ascii="Calibri" w:hAnsi="Calibri"/>
          <w:b/>
          <w:bCs/>
          <w:sz w:val="22"/>
          <w:szCs w:val="22"/>
        </w:rPr>
        <w:t>Organisation</w:t>
      </w:r>
      <w:r w:rsidR="00784FE8" w:rsidRPr="009F7EA9">
        <w:rPr>
          <w:rFonts w:ascii="Calibri" w:hAnsi="Calibri"/>
          <w:b/>
          <w:bCs/>
          <w:sz w:val="22"/>
          <w:szCs w:val="22"/>
        </w:rPr>
        <w:t>’s</w:t>
      </w:r>
      <w:r w:rsidR="00AE73BA" w:rsidRPr="009F7EA9">
        <w:rPr>
          <w:rFonts w:ascii="Calibri" w:hAnsi="Calibri"/>
          <w:b/>
          <w:bCs/>
          <w:sz w:val="22"/>
          <w:szCs w:val="22"/>
        </w:rPr>
        <w:t xml:space="preserve"> </w:t>
      </w:r>
      <w:r w:rsidR="00784FE8" w:rsidRPr="009F7EA9">
        <w:rPr>
          <w:rFonts w:ascii="Calibri" w:hAnsi="Calibri"/>
          <w:b/>
          <w:bCs/>
          <w:sz w:val="22"/>
          <w:szCs w:val="22"/>
        </w:rPr>
        <w:t>i</w:t>
      </w:r>
      <w:r w:rsidR="00AE73BA" w:rsidRPr="009F7EA9">
        <w:rPr>
          <w:rFonts w:ascii="Calibri" w:hAnsi="Calibri"/>
          <w:b/>
          <w:bCs/>
          <w:sz w:val="22"/>
          <w:szCs w:val="22"/>
        </w:rPr>
        <w:t>nformation in order to publicise your work.  You will not be allowed to sell anything</w:t>
      </w:r>
      <w:r w:rsidR="00784FE8" w:rsidRPr="009F7EA9">
        <w:rPr>
          <w:rFonts w:ascii="Calibri" w:hAnsi="Calibri"/>
          <w:b/>
          <w:bCs/>
          <w:sz w:val="22"/>
          <w:szCs w:val="22"/>
        </w:rPr>
        <w:t xml:space="preserve"> yourself</w:t>
      </w:r>
      <w:r w:rsidR="00AE73BA" w:rsidRPr="009F7EA9">
        <w:rPr>
          <w:rFonts w:ascii="Calibri" w:hAnsi="Calibri"/>
          <w:b/>
          <w:bCs/>
          <w:sz w:val="22"/>
          <w:szCs w:val="22"/>
        </w:rPr>
        <w:t>.</w:t>
      </w:r>
    </w:p>
    <w:p w14:paraId="70E0137A" w14:textId="4E6DAD2C" w:rsidR="00643BF0" w:rsidRPr="009F7EA9" w:rsidRDefault="00AE73BA" w:rsidP="00643BF0">
      <w:pPr>
        <w:jc w:val="left"/>
        <w:rPr>
          <w:rFonts w:ascii="Calibri" w:hAnsi="Calibri"/>
          <w:b/>
          <w:bCs/>
          <w:sz w:val="22"/>
          <w:szCs w:val="22"/>
        </w:rPr>
      </w:pPr>
      <w:r w:rsidRPr="009F7EA9">
        <w:rPr>
          <w:rFonts w:ascii="Calibri" w:hAnsi="Calibri"/>
          <w:b/>
          <w:bCs/>
          <w:sz w:val="22"/>
          <w:szCs w:val="22"/>
          <w:u w:val="single"/>
        </w:rPr>
        <w:t>Type B</w:t>
      </w:r>
      <w:r w:rsidR="00687D90" w:rsidRPr="009F7EA9">
        <w:rPr>
          <w:rFonts w:ascii="Calibri" w:hAnsi="Calibri"/>
          <w:b/>
          <w:bCs/>
          <w:sz w:val="22"/>
          <w:szCs w:val="22"/>
          <w:u w:val="single"/>
        </w:rPr>
        <w:t xml:space="preserve"> -</w:t>
      </w:r>
      <w:r w:rsidRPr="009F7EA9">
        <w:rPr>
          <w:rFonts w:ascii="Calibri" w:hAnsi="Calibri"/>
          <w:b/>
          <w:bCs/>
          <w:sz w:val="22"/>
          <w:szCs w:val="22"/>
          <w:u w:val="single"/>
        </w:rPr>
        <w:t xml:space="preserve"> Business</w:t>
      </w:r>
      <w:r w:rsidRPr="009F7EA9">
        <w:rPr>
          <w:rFonts w:ascii="Calibri" w:hAnsi="Calibri"/>
          <w:b/>
          <w:bCs/>
          <w:sz w:val="22"/>
          <w:szCs w:val="22"/>
        </w:rPr>
        <w:t xml:space="preserve"> -</w:t>
      </w:r>
      <w:r w:rsidR="00687D90" w:rsidRPr="009F7EA9">
        <w:rPr>
          <w:rFonts w:ascii="Calibri" w:hAnsi="Calibri"/>
          <w:b/>
          <w:bCs/>
          <w:sz w:val="22"/>
          <w:szCs w:val="22"/>
        </w:rPr>
        <w:t xml:space="preserve"> </w:t>
      </w:r>
      <w:r w:rsidRPr="009F7EA9">
        <w:rPr>
          <w:rFonts w:ascii="Calibri" w:hAnsi="Calibri"/>
          <w:b/>
          <w:bCs/>
          <w:sz w:val="22"/>
          <w:szCs w:val="22"/>
        </w:rPr>
        <w:t xml:space="preserve">Stalls will be allocated for you to publicise your business and let Festival-Goers know more about what you do – you may sell your goods/services.  </w:t>
      </w:r>
      <w:r w:rsidR="00643BF0" w:rsidRPr="009F7EA9">
        <w:rPr>
          <w:rFonts w:ascii="Calibri" w:hAnsi="Calibri"/>
          <w:b/>
          <w:bCs/>
          <w:sz w:val="22"/>
          <w:szCs w:val="22"/>
        </w:rPr>
        <w:t>Festival is all about providing entertainment on the day, covering the costs and making a surplus to be disbursed to local good causes after the event.</w:t>
      </w:r>
      <w:r w:rsidR="00784FE8" w:rsidRPr="009F7EA9">
        <w:rPr>
          <w:rFonts w:ascii="Calibri" w:hAnsi="Calibri"/>
          <w:b/>
          <w:bCs/>
          <w:sz w:val="22"/>
          <w:szCs w:val="22"/>
        </w:rPr>
        <w:t xml:space="preserve"> </w:t>
      </w:r>
      <w:r w:rsidR="00643BF0" w:rsidRPr="009F7EA9">
        <w:rPr>
          <w:rFonts w:ascii="Calibri" w:hAnsi="Calibri"/>
          <w:b/>
          <w:bCs/>
          <w:sz w:val="22"/>
          <w:szCs w:val="22"/>
        </w:rPr>
        <w:t xml:space="preserve"> </w:t>
      </w:r>
      <w:r w:rsidR="000D11DA" w:rsidRPr="009F7EA9">
        <w:rPr>
          <w:rFonts w:ascii="Calibri" w:hAnsi="Calibri"/>
          <w:b/>
          <w:bCs/>
          <w:sz w:val="22"/>
          <w:szCs w:val="22"/>
        </w:rPr>
        <w:t xml:space="preserve">One of </w:t>
      </w:r>
      <w:r w:rsidR="00643BF0" w:rsidRPr="009F7EA9">
        <w:rPr>
          <w:rFonts w:ascii="Calibri" w:hAnsi="Calibri"/>
          <w:b/>
          <w:bCs/>
          <w:sz w:val="22"/>
          <w:szCs w:val="22"/>
        </w:rPr>
        <w:t>Festival’s sources of income is the charges made to commercial stall-holders.  These are negotiated on an individual basis – either a fixed sum, or a percentage of sales on the day.</w:t>
      </w:r>
      <w:r w:rsidRPr="009F7EA9">
        <w:rPr>
          <w:rFonts w:ascii="Calibri" w:hAnsi="Calibri"/>
          <w:b/>
          <w:bCs/>
          <w:sz w:val="22"/>
          <w:szCs w:val="22"/>
        </w:rPr>
        <w:t xml:space="preserve">  </w:t>
      </w:r>
      <w:r w:rsidR="00643BF0" w:rsidRPr="009F7EA9">
        <w:rPr>
          <w:rFonts w:ascii="Calibri" w:hAnsi="Calibri"/>
          <w:b/>
          <w:bCs/>
          <w:sz w:val="22"/>
          <w:szCs w:val="22"/>
        </w:rPr>
        <w:t>Once you have submitted a form, we will contact you to negotiate the fee.</w:t>
      </w:r>
    </w:p>
    <w:p w14:paraId="5F581C0A" w14:textId="6645AD32" w:rsidR="00643BF0" w:rsidRPr="009F7EA9" w:rsidRDefault="00643BF0" w:rsidP="00643BF0">
      <w:pPr>
        <w:jc w:val="left"/>
        <w:rPr>
          <w:rFonts w:ascii="Calibri" w:hAnsi="Calibri"/>
          <w:sz w:val="22"/>
          <w:szCs w:val="22"/>
        </w:rPr>
      </w:pPr>
      <w:r w:rsidRPr="009F7EA9">
        <w:rPr>
          <w:rFonts w:ascii="Calibri" w:hAnsi="Calibri"/>
          <w:sz w:val="22"/>
          <w:szCs w:val="22"/>
        </w:rPr>
        <w:t xml:space="preserve">If you are interested in </w:t>
      </w:r>
      <w:r w:rsidR="00AE73BA" w:rsidRPr="009F7EA9">
        <w:rPr>
          <w:rFonts w:ascii="Calibri" w:hAnsi="Calibri"/>
          <w:sz w:val="22"/>
          <w:szCs w:val="22"/>
        </w:rPr>
        <w:t>having a stall</w:t>
      </w:r>
      <w:r w:rsidRPr="009F7EA9">
        <w:rPr>
          <w:rFonts w:ascii="Calibri" w:hAnsi="Calibri"/>
          <w:sz w:val="22"/>
          <w:szCs w:val="22"/>
        </w:rPr>
        <w:t xml:space="preserve"> – then let us know a bit about yourselves, and what you would like to do</w:t>
      </w:r>
      <w:r w:rsidR="00AE73BA" w:rsidRPr="009F7EA9">
        <w:rPr>
          <w:rFonts w:ascii="Calibri" w:hAnsi="Calibri"/>
          <w:sz w:val="22"/>
          <w:szCs w:val="22"/>
        </w:rPr>
        <w:t>.</w:t>
      </w:r>
    </w:p>
    <w:p w14:paraId="52389B0D" w14:textId="5F4C849B" w:rsidR="00643BF0" w:rsidRDefault="00643BF0" w:rsidP="00643BF0">
      <w:pPr>
        <w:jc w:val="left"/>
        <w:rPr>
          <w:rFonts w:ascii="Calibri" w:hAnsi="Calibri"/>
          <w:sz w:val="22"/>
          <w:szCs w:val="22"/>
        </w:rPr>
      </w:pPr>
      <w:r w:rsidRPr="009F7EA9">
        <w:rPr>
          <w:rFonts w:ascii="Calibri" w:hAnsi="Calibri"/>
          <w:sz w:val="22"/>
          <w:szCs w:val="22"/>
        </w:rPr>
        <w:t xml:space="preserve">Please note that you will need to set up your “stall” and remove any vehicles before the event starts – and will not be able to bring vehicles back to your stall until </w:t>
      </w:r>
      <w:r w:rsidR="00AE64B7" w:rsidRPr="009F7EA9">
        <w:rPr>
          <w:rFonts w:ascii="Calibri" w:hAnsi="Calibri"/>
          <w:sz w:val="22"/>
          <w:szCs w:val="22"/>
        </w:rPr>
        <w:t>the official end of activities</w:t>
      </w:r>
      <w:r w:rsidRPr="009F7EA9">
        <w:rPr>
          <w:rFonts w:ascii="Calibri" w:hAnsi="Calibri"/>
          <w:sz w:val="22"/>
          <w:szCs w:val="22"/>
        </w:rPr>
        <w:t xml:space="preserve">.  </w:t>
      </w:r>
    </w:p>
    <w:p w14:paraId="7E803881" w14:textId="23A1121E" w:rsidR="009F7EA9" w:rsidRPr="009F7EA9" w:rsidRDefault="00097F7F" w:rsidP="00643BF0">
      <w:pPr>
        <w:jc w:val="left"/>
        <w:rPr>
          <w:rFonts w:ascii="Calibri" w:hAnsi="Calibri"/>
          <w:sz w:val="22"/>
          <w:szCs w:val="22"/>
        </w:rPr>
      </w:pPr>
      <w:r w:rsidRPr="006E0886">
        <w:rPr>
          <w:rFonts w:ascii="Calibri" w:hAnsi="Calibri"/>
          <w:sz w:val="22"/>
          <w:szCs w:val="22"/>
        </w:rPr>
        <w:t>You may drop equipment off up until 10 am, when vehicle movements must stop.  Please feel free to start “trading” as soon after that as you wish.  The Parade should be arriving at about 11:30, and the “Stone’s Got Talent” will be running from 1 pm until 4 pm.  Please do not attempt to bring vehicles into the High Street again until after 4 pm.</w:t>
      </w:r>
    </w:p>
    <w:p w14:paraId="36BF3FC1" w14:textId="75C5561A" w:rsidR="00643BF0" w:rsidRDefault="00643BF0" w:rsidP="00614D07">
      <w:pPr>
        <w:jc w:val="left"/>
        <w:rPr>
          <w:rFonts w:ascii="Calibri" w:hAnsi="Calibri"/>
          <w:sz w:val="22"/>
          <w:szCs w:val="22"/>
        </w:rPr>
      </w:pPr>
      <w:r w:rsidRPr="009F7EA9">
        <w:rPr>
          <w:rFonts w:ascii="Calibri" w:hAnsi="Calibri"/>
          <w:sz w:val="22"/>
          <w:szCs w:val="22"/>
        </w:rPr>
        <w:t xml:space="preserve">We </w:t>
      </w:r>
      <w:r w:rsidR="002331BC" w:rsidRPr="009F7EA9">
        <w:rPr>
          <w:rFonts w:ascii="Calibri" w:hAnsi="Calibri"/>
          <w:sz w:val="22"/>
          <w:szCs w:val="22"/>
        </w:rPr>
        <w:t>may</w:t>
      </w:r>
      <w:r w:rsidRPr="009F7EA9">
        <w:rPr>
          <w:rFonts w:ascii="Calibri" w:hAnsi="Calibri"/>
          <w:sz w:val="22"/>
          <w:szCs w:val="22"/>
        </w:rPr>
        <w:t xml:space="preserve"> require you to provide evidence of appropriate Public Liability insurance before </w:t>
      </w:r>
      <w:r w:rsidR="006C2780">
        <w:rPr>
          <w:rFonts w:ascii="Calibri" w:hAnsi="Calibri"/>
          <w:sz w:val="22"/>
          <w:szCs w:val="22"/>
        </w:rPr>
        <w:t>we allow you to</w:t>
      </w:r>
      <w:r w:rsidRPr="009F7EA9">
        <w:rPr>
          <w:rFonts w:ascii="Calibri" w:hAnsi="Calibri"/>
          <w:sz w:val="22"/>
          <w:szCs w:val="22"/>
        </w:rPr>
        <w:t xml:space="preserve"> take part.</w:t>
      </w:r>
    </w:p>
    <w:p w14:paraId="79AE8EB4" w14:textId="46CA0061" w:rsidR="006C2780" w:rsidRPr="009F7EA9" w:rsidRDefault="00097F7F" w:rsidP="00614D07">
      <w:pPr>
        <w:spacing w:before="360" w:after="40"/>
        <w:jc w:val="left"/>
        <w:rPr>
          <w:rFonts w:ascii="Calibri" w:hAnsi="Calibri"/>
          <w:bCs/>
          <w:sz w:val="22"/>
          <w:szCs w:val="22"/>
        </w:rPr>
      </w:pPr>
      <w:r w:rsidRPr="009F7EA9">
        <w:rPr>
          <w:rFonts w:ascii="Calibri" w:hAnsi="Calibri"/>
          <w:b/>
          <w:bCs/>
          <w:noProof/>
          <w:sz w:val="22"/>
          <w:szCs w:val="22"/>
        </w:rPr>
        <mc:AlternateContent>
          <mc:Choice Requires="wps">
            <w:drawing>
              <wp:anchor distT="0" distB="0" distL="114300" distR="114300" simplePos="0" relativeHeight="251666944" behindDoc="0" locked="0" layoutInCell="1" allowOverlap="1" wp14:anchorId="06FD0161" wp14:editId="2887EF0F">
                <wp:simplePos x="0" y="0"/>
                <wp:positionH relativeFrom="column">
                  <wp:posOffset>-19685</wp:posOffset>
                </wp:positionH>
                <wp:positionV relativeFrom="paragraph">
                  <wp:posOffset>18415</wp:posOffset>
                </wp:positionV>
                <wp:extent cx="6464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643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3C428" id="Straight Connector 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55pt,1.45pt" to="50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" strokecolor="#4472c4 [3204]" strokeweight="1pt">
                <v:stroke joinstyle="miter"/>
              </v:line>
            </w:pict>
          </mc:Fallback>
        </mc:AlternateContent>
      </w:r>
      <w:r w:rsidR="006C2780" w:rsidRPr="009F7EA9">
        <w:rPr>
          <w:rFonts w:ascii="Calibri" w:hAnsi="Calibri"/>
          <w:bCs/>
          <w:sz w:val="22"/>
          <w:szCs w:val="22"/>
        </w:rPr>
        <w:t xml:space="preserve">Please complete this form and return it to us.  </w:t>
      </w:r>
      <w:r w:rsidR="006C2780" w:rsidRPr="009F7EA9">
        <w:rPr>
          <w:rFonts w:ascii="Calibri" w:hAnsi="Calibri"/>
          <w:b/>
          <w:bCs/>
          <w:sz w:val="22"/>
          <w:szCs w:val="22"/>
        </w:rPr>
        <w:t>You may either:</w:t>
      </w:r>
    </w:p>
    <w:p w14:paraId="38A58E52" w14:textId="77777777" w:rsidR="006C2780" w:rsidRPr="009F7EA9" w:rsidRDefault="006C2780" w:rsidP="00614D07">
      <w:pPr>
        <w:pStyle w:val="ListParagraph"/>
        <w:numPr>
          <w:ilvl w:val="0"/>
          <w:numId w:val="1"/>
        </w:numPr>
        <w:spacing w:afterLines="50"/>
        <w:contextualSpacing w:val="0"/>
        <w:jc w:val="left"/>
        <w:rPr>
          <w:rFonts w:ascii="Calibri" w:hAnsi="Calibri"/>
          <w:b/>
          <w:bCs/>
          <w:sz w:val="22"/>
          <w:szCs w:val="22"/>
        </w:rPr>
      </w:pPr>
      <w:r w:rsidRPr="009F7EA9">
        <w:rPr>
          <w:rFonts w:ascii="Calibri" w:hAnsi="Calibri"/>
          <w:bCs/>
          <w:sz w:val="22"/>
          <w:szCs w:val="22"/>
        </w:rPr>
        <w:t xml:space="preserve">Complete the form on-screen, save a copy, and email the form to: </w:t>
      </w:r>
      <w:hyperlink r:id="rId6" w:history="1">
        <w:r w:rsidRPr="009F7EA9">
          <w:rPr>
            <w:rStyle w:val="Hyperlink"/>
            <w:rFonts w:ascii="Calibri" w:hAnsi="Calibri"/>
            <w:b/>
            <w:bCs/>
            <w:sz w:val="22"/>
            <w:szCs w:val="22"/>
          </w:rPr>
          <w:t>concessions@stonefestival.co.uk</w:t>
        </w:r>
      </w:hyperlink>
    </w:p>
    <w:p w14:paraId="4251AE3D" w14:textId="77777777" w:rsidR="006C2780" w:rsidRPr="009F7EA9" w:rsidRDefault="006C2780" w:rsidP="00614D07">
      <w:pPr>
        <w:pStyle w:val="ListParagraph"/>
        <w:numPr>
          <w:ilvl w:val="0"/>
          <w:numId w:val="1"/>
        </w:numPr>
        <w:spacing w:afterLines="50"/>
        <w:ind w:left="714" w:hanging="357"/>
        <w:contextualSpacing w:val="0"/>
        <w:jc w:val="left"/>
        <w:rPr>
          <w:rFonts w:ascii="Calibri" w:hAnsi="Calibri"/>
          <w:bCs/>
          <w:sz w:val="22"/>
          <w:szCs w:val="22"/>
        </w:rPr>
      </w:pPr>
      <w:r w:rsidRPr="009F7EA9">
        <w:rPr>
          <w:rFonts w:ascii="Calibri" w:hAnsi="Calibri"/>
          <w:bCs/>
          <w:sz w:val="22"/>
          <w:szCs w:val="22"/>
        </w:rPr>
        <w:t>Complete the form on-screen, and print out a paper copy,</w:t>
      </w:r>
    </w:p>
    <w:p w14:paraId="52963AD1" w14:textId="77777777" w:rsidR="006C2780" w:rsidRPr="009F7EA9" w:rsidRDefault="006C2780" w:rsidP="00614D07">
      <w:pPr>
        <w:pStyle w:val="ListParagraph"/>
        <w:numPr>
          <w:ilvl w:val="0"/>
          <w:numId w:val="1"/>
        </w:numPr>
        <w:spacing w:afterLines="50"/>
        <w:ind w:left="714" w:hanging="357"/>
        <w:contextualSpacing w:val="0"/>
        <w:jc w:val="left"/>
        <w:rPr>
          <w:rFonts w:ascii="Calibri" w:hAnsi="Calibri"/>
          <w:bCs/>
          <w:sz w:val="22"/>
          <w:szCs w:val="22"/>
        </w:rPr>
      </w:pPr>
      <w:r w:rsidRPr="009F7EA9">
        <w:rPr>
          <w:rFonts w:ascii="Calibri" w:hAnsi="Calibri"/>
          <w:bCs/>
          <w:sz w:val="22"/>
          <w:szCs w:val="22"/>
        </w:rPr>
        <w:t>Print out a paper copy, and complete it by hand and then post it to:</w:t>
      </w:r>
    </w:p>
    <w:p w14:paraId="685B49E7" w14:textId="77777777" w:rsidR="006C2780" w:rsidRPr="009F7EA9" w:rsidRDefault="006C2780" w:rsidP="006C2780">
      <w:pPr>
        <w:pStyle w:val="ListParagraph"/>
        <w:spacing w:after="20"/>
        <w:jc w:val="left"/>
        <w:rPr>
          <w:rFonts w:ascii="Calibri" w:hAnsi="Calibri"/>
          <w:b/>
          <w:bCs/>
          <w:sz w:val="22"/>
          <w:szCs w:val="22"/>
        </w:rPr>
      </w:pPr>
      <w:r w:rsidRPr="009F7EA9">
        <w:rPr>
          <w:rFonts w:ascii="Calibri" w:hAnsi="Calibri"/>
          <w:b/>
          <w:bCs/>
          <w:sz w:val="22"/>
          <w:szCs w:val="22"/>
        </w:rPr>
        <w:t>Stone Festival Committee (Concessions)</w:t>
      </w:r>
    </w:p>
    <w:p w14:paraId="112F04ED" w14:textId="77777777" w:rsidR="006C2780" w:rsidRPr="009F7EA9" w:rsidRDefault="006C2780" w:rsidP="006C2780">
      <w:pPr>
        <w:pStyle w:val="ListParagraph"/>
        <w:spacing w:after="20"/>
        <w:jc w:val="left"/>
        <w:rPr>
          <w:rFonts w:ascii="Calibri" w:hAnsi="Calibri"/>
          <w:b/>
          <w:bCs/>
          <w:sz w:val="22"/>
          <w:szCs w:val="22"/>
        </w:rPr>
      </w:pPr>
      <w:r w:rsidRPr="009F7EA9">
        <w:rPr>
          <w:rFonts w:ascii="Calibri" w:hAnsi="Calibri"/>
          <w:b/>
          <w:bCs/>
          <w:sz w:val="22"/>
          <w:szCs w:val="22"/>
        </w:rPr>
        <w:t>c/o Fairway Service Station</w:t>
      </w:r>
    </w:p>
    <w:p w14:paraId="53DCC20D" w14:textId="77777777" w:rsidR="006C2780" w:rsidRPr="009F7EA9" w:rsidRDefault="006C2780" w:rsidP="006C2780">
      <w:pPr>
        <w:pStyle w:val="ListParagraph"/>
        <w:spacing w:after="0"/>
        <w:jc w:val="left"/>
        <w:rPr>
          <w:rFonts w:ascii="Calibri" w:hAnsi="Calibri"/>
          <w:b/>
          <w:bCs/>
          <w:sz w:val="22"/>
          <w:szCs w:val="22"/>
        </w:rPr>
      </w:pPr>
      <w:r w:rsidRPr="009F7EA9">
        <w:rPr>
          <w:rFonts w:ascii="Calibri" w:hAnsi="Calibri"/>
          <w:b/>
          <w:bCs/>
          <w:sz w:val="22"/>
          <w:szCs w:val="22"/>
        </w:rPr>
        <w:t>Lichfield Road</w:t>
      </w:r>
    </w:p>
    <w:p w14:paraId="570D5146" w14:textId="77777777" w:rsidR="006C2780" w:rsidRPr="009F7EA9" w:rsidRDefault="006C2780" w:rsidP="006C2780">
      <w:pPr>
        <w:pStyle w:val="ListParagraph"/>
        <w:spacing w:after="0"/>
        <w:jc w:val="left"/>
        <w:rPr>
          <w:rFonts w:ascii="Calibri" w:hAnsi="Calibri"/>
          <w:b/>
          <w:bCs/>
          <w:sz w:val="22"/>
          <w:szCs w:val="22"/>
        </w:rPr>
      </w:pPr>
      <w:r w:rsidRPr="009F7EA9">
        <w:rPr>
          <w:rFonts w:ascii="Calibri" w:hAnsi="Calibri"/>
          <w:b/>
          <w:bCs/>
          <w:sz w:val="22"/>
          <w:szCs w:val="22"/>
        </w:rPr>
        <w:t xml:space="preserve">Stone  </w:t>
      </w:r>
    </w:p>
    <w:p w14:paraId="61FDA727" w14:textId="6609A7B5" w:rsidR="006C2780" w:rsidRDefault="0003301C" w:rsidP="006C2780">
      <w:pPr>
        <w:tabs>
          <w:tab w:val="left" w:pos="709"/>
        </w:tabs>
        <w:spacing w:after="60"/>
        <w:jc w:val="left"/>
        <w:rPr>
          <w:rFonts w:ascii="Calibri" w:hAnsi="Calibri"/>
          <w:sz w:val="22"/>
          <w:szCs w:val="22"/>
        </w:rPr>
        <w:sectPr w:rsidR="006C2780" w:rsidSect="00BF4DA2">
          <w:pgSz w:w="11906" w:h="16838" w:code="9"/>
          <w:pgMar w:top="680" w:right="851" w:bottom="680" w:left="851" w:header="284" w:footer="454" w:gutter="0"/>
          <w:paperSrc w:first="1" w:other="1"/>
          <w:cols w:space="708"/>
          <w:docGrid w:linePitch="360"/>
        </w:sectPr>
      </w:pPr>
      <w:r>
        <w:rPr>
          <w:rFonts w:ascii="Calibri" w:hAnsi="Calibri"/>
          <w:b/>
          <w:bCs/>
          <w:sz w:val="22"/>
          <w:szCs w:val="22"/>
        </w:rPr>
        <w:tab/>
      </w:r>
      <w:r w:rsidR="006C2780" w:rsidRPr="009F7EA9">
        <w:rPr>
          <w:rFonts w:ascii="Calibri" w:hAnsi="Calibri"/>
          <w:b/>
          <w:bCs/>
          <w:sz w:val="22"/>
          <w:szCs w:val="22"/>
        </w:rPr>
        <w:t>ST15 8QB</w:t>
      </w:r>
    </w:p>
    <w:p w14:paraId="5B026D6A" w14:textId="707EE5E8" w:rsidR="00643BF0" w:rsidRDefault="00686F9B" w:rsidP="00CA1B96">
      <w:pPr>
        <w:jc w:val="left"/>
        <w:rPr>
          <w:rFonts w:ascii="Calibri" w:hAnsi="Calibri"/>
          <w:sz w:val="28"/>
          <w:szCs w:val="28"/>
        </w:rPr>
      </w:pPr>
      <w:r>
        <w:rPr>
          <w:rFonts w:ascii="Calibri" w:hAnsi="Calibri"/>
          <w:b/>
          <w:bCs/>
          <w:sz w:val="28"/>
          <w:szCs w:val="28"/>
        </w:rPr>
        <w:lastRenderedPageBreak/>
        <w:t>Stone Festival</w:t>
      </w:r>
      <w:r w:rsidR="0061157A">
        <w:rPr>
          <w:rFonts w:ascii="Calibri" w:hAnsi="Calibri"/>
          <w:b/>
          <w:bCs/>
          <w:sz w:val="28"/>
          <w:szCs w:val="28"/>
        </w:rPr>
        <w:t xml:space="preserve"> &amp; Carnival</w:t>
      </w:r>
      <w:r>
        <w:rPr>
          <w:rFonts w:ascii="Calibri" w:hAnsi="Calibri"/>
          <w:b/>
          <w:bCs/>
          <w:sz w:val="28"/>
          <w:szCs w:val="28"/>
        </w:rPr>
        <w:t xml:space="preserve"> 20</w:t>
      </w:r>
      <w:r w:rsidR="00454C47">
        <w:rPr>
          <w:rFonts w:ascii="Calibri" w:hAnsi="Calibri"/>
          <w:b/>
          <w:bCs/>
          <w:sz w:val="28"/>
          <w:szCs w:val="28"/>
        </w:rPr>
        <w:t>2</w:t>
      </w:r>
      <w:r w:rsidR="00350652">
        <w:rPr>
          <w:rFonts w:ascii="Calibri" w:hAnsi="Calibri"/>
          <w:b/>
          <w:bCs/>
          <w:sz w:val="28"/>
          <w:szCs w:val="28"/>
        </w:rPr>
        <w:t>3</w:t>
      </w:r>
      <w:r w:rsidR="00643BF0">
        <w:rPr>
          <w:rFonts w:ascii="Calibri" w:hAnsi="Calibri"/>
          <w:b/>
          <w:bCs/>
          <w:sz w:val="28"/>
          <w:szCs w:val="28"/>
        </w:rPr>
        <w:t xml:space="preserve">:  Carnival Saturday – </w:t>
      </w:r>
      <w:r w:rsidR="00A65CFE">
        <w:rPr>
          <w:rFonts w:ascii="Calibri" w:hAnsi="Calibri"/>
          <w:b/>
          <w:bCs/>
          <w:sz w:val="28"/>
          <w:szCs w:val="28"/>
        </w:rPr>
        <w:t>1</w:t>
      </w:r>
      <w:r w:rsidR="00350652">
        <w:rPr>
          <w:rFonts w:ascii="Calibri" w:hAnsi="Calibri"/>
          <w:b/>
          <w:bCs/>
          <w:sz w:val="28"/>
          <w:szCs w:val="28"/>
        </w:rPr>
        <w:t>0</w:t>
      </w:r>
      <w:r w:rsidR="00643BF0">
        <w:rPr>
          <w:rFonts w:ascii="Calibri" w:hAnsi="Calibri"/>
          <w:b/>
          <w:bCs/>
          <w:sz w:val="28"/>
          <w:szCs w:val="28"/>
        </w:rPr>
        <w:t>th June 20</w:t>
      </w:r>
      <w:r w:rsidR="00A65CFE">
        <w:rPr>
          <w:rFonts w:ascii="Calibri" w:hAnsi="Calibri"/>
          <w:b/>
          <w:bCs/>
          <w:sz w:val="28"/>
          <w:szCs w:val="28"/>
        </w:rPr>
        <w:t>2</w:t>
      </w:r>
      <w:r w:rsidR="00350652">
        <w:rPr>
          <w:rFonts w:ascii="Calibri" w:hAnsi="Calibri"/>
          <w:b/>
          <w:bCs/>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0" w:type="dxa"/>
        </w:tblCellMar>
        <w:tblLook w:val="0000" w:firstRow="0" w:lastRow="0" w:firstColumn="0" w:lastColumn="0" w:noHBand="0" w:noVBand="0"/>
      </w:tblPr>
      <w:tblGrid>
        <w:gridCol w:w="4395"/>
        <w:gridCol w:w="1417"/>
        <w:gridCol w:w="567"/>
        <w:gridCol w:w="1134"/>
        <w:gridCol w:w="567"/>
      </w:tblGrid>
      <w:tr w:rsidR="00CA1B96" w14:paraId="5D864924" w14:textId="77777777" w:rsidTr="009F7EA9">
        <w:tc>
          <w:tcPr>
            <w:tcW w:w="4395" w:type="dxa"/>
            <w:tcBorders>
              <w:top w:val="nil"/>
              <w:left w:val="nil"/>
              <w:bottom w:val="nil"/>
              <w:right w:val="nil"/>
            </w:tcBorders>
            <w:tcMar>
              <w:left w:w="0" w:type="dxa"/>
            </w:tcMar>
          </w:tcPr>
          <w:p w14:paraId="4E14A380" w14:textId="07A69894" w:rsidR="00CA1B96" w:rsidRDefault="00CA1B96" w:rsidP="00643BF0">
            <w:pPr>
              <w:spacing w:before="60" w:after="60"/>
              <w:rPr>
                <w:rFonts w:ascii="Calibri" w:hAnsi="Calibri"/>
                <w:sz w:val="22"/>
                <w:szCs w:val="22"/>
              </w:rPr>
            </w:pPr>
            <w:r>
              <w:rPr>
                <w:rFonts w:ascii="Calibri" w:hAnsi="Calibri"/>
                <w:b/>
                <w:bCs/>
                <w:sz w:val="28"/>
                <w:szCs w:val="28"/>
              </w:rPr>
              <w:t>Application for a High Street Stall –</w:t>
            </w:r>
          </w:p>
        </w:tc>
        <w:tc>
          <w:tcPr>
            <w:tcW w:w="1417" w:type="dxa"/>
            <w:tcBorders>
              <w:top w:val="nil"/>
              <w:left w:val="nil"/>
              <w:bottom w:val="nil"/>
              <w:right w:val="single" w:sz="4" w:space="0" w:color="auto"/>
            </w:tcBorders>
          </w:tcPr>
          <w:p w14:paraId="0414AD96" w14:textId="689F521A" w:rsidR="00CA1B96" w:rsidRDefault="00CA1B96" w:rsidP="00CA1B96">
            <w:pPr>
              <w:spacing w:before="60" w:after="60"/>
              <w:jc w:val="right"/>
              <w:rPr>
                <w:rFonts w:ascii="Calibri" w:hAnsi="Calibri"/>
                <w:sz w:val="22"/>
                <w:szCs w:val="22"/>
              </w:rPr>
            </w:pPr>
            <w:r>
              <w:rPr>
                <w:rFonts w:ascii="Calibri" w:hAnsi="Calibri"/>
                <w:b/>
                <w:bCs/>
                <w:sz w:val="28"/>
                <w:szCs w:val="28"/>
              </w:rPr>
              <w:t>Type A</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417C1" w14:textId="77777777" w:rsidR="00CA1B96" w:rsidRDefault="00CA1B96" w:rsidP="00643BF0">
            <w:pPr>
              <w:spacing w:before="60" w:after="60"/>
              <w:rPr>
                <w:rFonts w:ascii="Calibri" w:hAnsi="Calibri"/>
                <w:sz w:val="22"/>
                <w:szCs w:val="22"/>
              </w:rPr>
            </w:pPr>
          </w:p>
        </w:tc>
        <w:tc>
          <w:tcPr>
            <w:tcW w:w="1134" w:type="dxa"/>
            <w:tcBorders>
              <w:top w:val="nil"/>
              <w:left w:val="single" w:sz="4" w:space="0" w:color="auto"/>
              <w:bottom w:val="nil"/>
              <w:right w:val="single" w:sz="4" w:space="0" w:color="auto"/>
            </w:tcBorders>
          </w:tcPr>
          <w:p w14:paraId="3D200CCC" w14:textId="5989FDE4" w:rsidR="00CA1B96" w:rsidRDefault="00CA1B96" w:rsidP="00CA1B96">
            <w:pPr>
              <w:spacing w:before="60" w:after="60"/>
              <w:jc w:val="right"/>
              <w:rPr>
                <w:rFonts w:ascii="Calibri" w:hAnsi="Calibri"/>
                <w:sz w:val="22"/>
                <w:szCs w:val="22"/>
              </w:rPr>
            </w:pPr>
            <w:r>
              <w:rPr>
                <w:rFonts w:ascii="Calibri" w:hAnsi="Calibri"/>
                <w:b/>
                <w:bCs/>
                <w:sz w:val="28"/>
                <w:szCs w:val="28"/>
              </w:rPr>
              <w:t>Type B</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1390C" w14:textId="71812FD3" w:rsidR="00CA1B96" w:rsidRDefault="00CA1B96" w:rsidP="00643BF0">
            <w:pPr>
              <w:spacing w:before="60" w:after="60"/>
              <w:rPr>
                <w:rFonts w:ascii="Calibri" w:hAnsi="Calibri"/>
                <w:sz w:val="22"/>
                <w:szCs w:val="22"/>
              </w:rPr>
            </w:pPr>
          </w:p>
        </w:tc>
      </w:tr>
    </w:tbl>
    <w:p w14:paraId="1A21DE2A" w14:textId="77777777" w:rsidR="00CA1B96" w:rsidRPr="00CA1B96" w:rsidRDefault="00CA1B96" w:rsidP="00CA1B96">
      <w:pPr>
        <w:spacing w:after="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2"/>
        <w:gridCol w:w="1123"/>
        <w:gridCol w:w="1074"/>
        <w:gridCol w:w="1074"/>
        <w:gridCol w:w="4790"/>
      </w:tblGrid>
      <w:tr w:rsidR="00784FE8" w14:paraId="618E36C7" w14:textId="77777777" w:rsidTr="009F7EA9">
        <w:trPr>
          <w:jc w:val="center"/>
        </w:trPr>
        <w:tc>
          <w:tcPr>
            <w:tcW w:w="2835" w:type="dxa"/>
            <w:gridSpan w:val="2"/>
          </w:tcPr>
          <w:p w14:paraId="6556BC1E" w14:textId="67050781" w:rsidR="00784FE8" w:rsidRDefault="00784FE8" w:rsidP="00643BF0">
            <w:pPr>
              <w:spacing w:before="60" w:after="60"/>
              <w:rPr>
                <w:rFonts w:ascii="Calibri" w:hAnsi="Calibri"/>
                <w:sz w:val="22"/>
                <w:szCs w:val="22"/>
              </w:rPr>
            </w:pPr>
            <w:r>
              <w:rPr>
                <w:rFonts w:ascii="Calibri" w:hAnsi="Calibri"/>
                <w:sz w:val="22"/>
                <w:szCs w:val="22"/>
              </w:rPr>
              <w:t>Name of Organisation</w:t>
            </w:r>
          </w:p>
        </w:tc>
        <w:tc>
          <w:tcPr>
            <w:tcW w:w="6938" w:type="dxa"/>
            <w:gridSpan w:val="3"/>
            <w:tcBorders>
              <w:bottom w:val="single" w:sz="4" w:space="0" w:color="auto"/>
            </w:tcBorders>
            <w:shd w:val="clear" w:color="auto" w:fill="DEEAF6" w:themeFill="accent5" w:themeFillTint="33"/>
          </w:tcPr>
          <w:p w14:paraId="4B7BA5A3" w14:textId="77777777" w:rsidR="00784FE8" w:rsidRDefault="00784FE8" w:rsidP="00643BF0">
            <w:pPr>
              <w:spacing w:before="60" w:after="60"/>
              <w:rPr>
                <w:rFonts w:ascii="Calibri" w:hAnsi="Calibri"/>
                <w:sz w:val="22"/>
                <w:szCs w:val="22"/>
              </w:rPr>
            </w:pPr>
          </w:p>
        </w:tc>
      </w:tr>
      <w:tr w:rsidR="00643BF0" w14:paraId="153E5ABC" w14:textId="77777777" w:rsidTr="009F7EA9">
        <w:trPr>
          <w:jc w:val="center"/>
        </w:trPr>
        <w:tc>
          <w:tcPr>
            <w:tcW w:w="2835" w:type="dxa"/>
            <w:gridSpan w:val="2"/>
          </w:tcPr>
          <w:p w14:paraId="03B0C45F" w14:textId="5E2EAA93" w:rsidR="00643BF0" w:rsidRDefault="00784FE8" w:rsidP="00643BF0">
            <w:pPr>
              <w:spacing w:before="60" w:after="60"/>
              <w:rPr>
                <w:rFonts w:ascii="Calibri" w:hAnsi="Calibri"/>
                <w:sz w:val="22"/>
                <w:szCs w:val="22"/>
              </w:rPr>
            </w:pPr>
            <w:r>
              <w:rPr>
                <w:rFonts w:ascii="Calibri" w:hAnsi="Calibri"/>
                <w:sz w:val="22"/>
                <w:szCs w:val="22"/>
              </w:rPr>
              <w:t>Charity/ Company number</w:t>
            </w:r>
          </w:p>
        </w:tc>
        <w:tc>
          <w:tcPr>
            <w:tcW w:w="6938" w:type="dxa"/>
            <w:gridSpan w:val="3"/>
            <w:tcBorders>
              <w:top w:val="single" w:sz="4" w:space="0" w:color="auto"/>
              <w:bottom w:val="single" w:sz="4" w:space="0" w:color="auto"/>
            </w:tcBorders>
            <w:shd w:val="clear" w:color="auto" w:fill="DEEAF6" w:themeFill="accent5" w:themeFillTint="33"/>
          </w:tcPr>
          <w:p w14:paraId="2F6A1F45" w14:textId="07E69699" w:rsidR="00643BF0" w:rsidRDefault="00643BF0" w:rsidP="00643BF0">
            <w:pPr>
              <w:spacing w:before="60" w:after="60"/>
              <w:rPr>
                <w:rFonts w:ascii="Calibri" w:hAnsi="Calibri"/>
                <w:sz w:val="22"/>
                <w:szCs w:val="22"/>
              </w:rPr>
            </w:pPr>
          </w:p>
        </w:tc>
      </w:tr>
      <w:tr w:rsidR="00643BF0" w14:paraId="1F017B01" w14:textId="77777777" w:rsidTr="009F7EA9">
        <w:trPr>
          <w:jc w:val="center"/>
        </w:trPr>
        <w:tc>
          <w:tcPr>
            <w:tcW w:w="2835" w:type="dxa"/>
            <w:gridSpan w:val="2"/>
          </w:tcPr>
          <w:p w14:paraId="142B8869" w14:textId="77777777" w:rsidR="00643BF0" w:rsidRDefault="00643BF0" w:rsidP="00AE64B7">
            <w:pPr>
              <w:tabs>
                <w:tab w:val="left" w:pos="856"/>
              </w:tabs>
              <w:spacing w:before="60" w:after="60"/>
              <w:rPr>
                <w:rFonts w:ascii="Calibri" w:hAnsi="Calibri"/>
                <w:sz w:val="22"/>
                <w:szCs w:val="22"/>
              </w:rPr>
            </w:pPr>
            <w:r>
              <w:rPr>
                <w:rFonts w:ascii="Calibri" w:hAnsi="Calibri"/>
                <w:sz w:val="22"/>
                <w:szCs w:val="22"/>
              </w:rPr>
              <w:t>Contact:</w:t>
            </w:r>
            <w:r w:rsidR="00AE64B7">
              <w:rPr>
                <w:rFonts w:ascii="Calibri" w:hAnsi="Calibri"/>
                <w:sz w:val="22"/>
                <w:szCs w:val="22"/>
              </w:rPr>
              <w:tab/>
            </w:r>
            <w:r>
              <w:rPr>
                <w:rFonts w:ascii="Calibri" w:hAnsi="Calibri"/>
                <w:sz w:val="22"/>
                <w:szCs w:val="22"/>
              </w:rPr>
              <w:t>Name</w:t>
            </w:r>
          </w:p>
        </w:tc>
        <w:tc>
          <w:tcPr>
            <w:tcW w:w="6938" w:type="dxa"/>
            <w:gridSpan w:val="3"/>
            <w:tcBorders>
              <w:top w:val="single" w:sz="4" w:space="0" w:color="auto"/>
              <w:bottom w:val="single" w:sz="4" w:space="0" w:color="auto"/>
            </w:tcBorders>
            <w:shd w:val="clear" w:color="auto" w:fill="DEEAF6" w:themeFill="accent5" w:themeFillTint="33"/>
          </w:tcPr>
          <w:p w14:paraId="651CDAC4" w14:textId="77777777" w:rsidR="00643BF0" w:rsidRDefault="00643BF0" w:rsidP="00643BF0">
            <w:pPr>
              <w:spacing w:before="60" w:after="60"/>
              <w:rPr>
                <w:rFonts w:ascii="Calibri" w:hAnsi="Calibri"/>
                <w:sz w:val="22"/>
                <w:szCs w:val="22"/>
              </w:rPr>
            </w:pPr>
          </w:p>
        </w:tc>
      </w:tr>
      <w:tr w:rsidR="00643BF0" w14:paraId="0964A602" w14:textId="77777777" w:rsidTr="009F7EA9">
        <w:trPr>
          <w:jc w:val="center"/>
        </w:trPr>
        <w:tc>
          <w:tcPr>
            <w:tcW w:w="2835" w:type="dxa"/>
            <w:gridSpan w:val="2"/>
          </w:tcPr>
          <w:p w14:paraId="16D89B20" w14:textId="77777777" w:rsidR="00643BF0" w:rsidRDefault="00AE64B7" w:rsidP="00AE64B7">
            <w:pPr>
              <w:tabs>
                <w:tab w:val="left" w:pos="856"/>
              </w:tabs>
              <w:spacing w:before="60" w:after="60"/>
              <w:rPr>
                <w:rFonts w:ascii="Calibri" w:hAnsi="Calibri"/>
                <w:sz w:val="22"/>
                <w:szCs w:val="22"/>
              </w:rPr>
            </w:pPr>
            <w:r>
              <w:rPr>
                <w:rFonts w:ascii="Calibri" w:hAnsi="Calibri"/>
                <w:sz w:val="22"/>
                <w:szCs w:val="22"/>
              </w:rPr>
              <w:tab/>
            </w:r>
            <w:r w:rsidR="00643BF0">
              <w:rPr>
                <w:rFonts w:ascii="Calibri" w:hAnsi="Calibri"/>
                <w:sz w:val="22"/>
                <w:szCs w:val="22"/>
              </w:rPr>
              <w:t>Position</w:t>
            </w:r>
          </w:p>
        </w:tc>
        <w:tc>
          <w:tcPr>
            <w:tcW w:w="6938" w:type="dxa"/>
            <w:gridSpan w:val="3"/>
            <w:tcBorders>
              <w:top w:val="single" w:sz="4" w:space="0" w:color="auto"/>
              <w:bottom w:val="single" w:sz="4" w:space="0" w:color="auto"/>
            </w:tcBorders>
            <w:shd w:val="clear" w:color="auto" w:fill="DEEAF6" w:themeFill="accent5" w:themeFillTint="33"/>
          </w:tcPr>
          <w:p w14:paraId="0EC3D23A" w14:textId="77777777" w:rsidR="00643BF0" w:rsidRDefault="00643BF0" w:rsidP="00643BF0">
            <w:pPr>
              <w:spacing w:before="60" w:after="60"/>
              <w:rPr>
                <w:rFonts w:ascii="Calibri" w:hAnsi="Calibri"/>
                <w:sz w:val="22"/>
                <w:szCs w:val="22"/>
              </w:rPr>
            </w:pPr>
          </w:p>
        </w:tc>
      </w:tr>
      <w:tr w:rsidR="00643BF0" w14:paraId="22EA4D4C" w14:textId="77777777" w:rsidTr="009F7EA9">
        <w:trPr>
          <w:trHeight w:hRule="exact" w:val="1191"/>
          <w:jc w:val="center"/>
        </w:trPr>
        <w:tc>
          <w:tcPr>
            <w:tcW w:w="2835" w:type="dxa"/>
            <w:gridSpan w:val="2"/>
            <w:tcBorders>
              <w:bottom w:val="nil"/>
            </w:tcBorders>
          </w:tcPr>
          <w:p w14:paraId="75415145" w14:textId="77777777" w:rsidR="00643BF0" w:rsidRDefault="00AE64B7" w:rsidP="00AE64B7">
            <w:pPr>
              <w:tabs>
                <w:tab w:val="left" w:pos="856"/>
              </w:tabs>
              <w:spacing w:before="60" w:after="60"/>
              <w:rPr>
                <w:rFonts w:ascii="Calibri" w:hAnsi="Calibri"/>
                <w:sz w:val="22"/>
                <w:szCs w:val="22"/>
              </w:rPr>
            </w:pPr>
            <w:r>
              <w:rPr>
                <w:rFonts w:ascii="Calibri" w:hAnsi="Calibri"/>
                <w:sz w:val="22"/>
                <w:szCs w:val="22"/>
              </w:rPr>
              <w:tab/>
            </w:r>
            <w:r w:rsidR="00643BF0">
              <w:rPr>
                <w:rFonts w:ascii="Calibri" w:hAnsi="Calibri"/>
                <w:sz w:val="22"/>
                <w:szCs w:val="22"/>
              </w:rPr>
              <w:t>Contact address</w:t>
            </w:r>
          </w:p>
        </w:tc>
        <w:tc>
          <w:tcPr>
            <w:tcW w:w="6938" w:type="dxa"/>
            <w:gridSpan w:val="3"/>
            <w:tcBorders>
              <w:top w:val="single" w:sz="4" w:space="0" w:color="auto"/>
              <w:bottom w:val="single" w:sz="4" w:space="0" w:color="auto"/>
            </w:tcBorders>
            <w:shd w:val="clear" w:color="auto" w:fill="DEEAF6" w:themeFill="accent5" w:themeFillTint="33"/>
          </w:tcPr>
          <w:p w14:paraId="65D7CD42" w14:textId="77777777" w:rsidR="00643BF0" w:rsidRDefault="00643BF0" w:rsidP="00643BF0">
            <w:pPr>
              <w:spacing w:before="60" w:after="60"/>
              <w:rPr>
                <w:rFonts w:ascii="Calibri" w:hAnsi="Calibri"/>
                <w:sz w:val="22"/>
                <w:szCs w:val="22"/>
              </w:rPr>
            </w:pPr>
          </w:p>
        </w:tc>
      </w:tr>
      <w:tr w:rsidR="00643BF0" w14:paraId="5B56986C" w14:textId="77777777" w:rsidTr="00CA1B96">
        <w:trPr>
          <w:jc w:val="center"/>
        </w:trPr>
        <w:tc>
          <w:tcPr>
            <w:tcW w:w="1712" w:type="dxa"/>
          </w:tcPr>
          <w:p w14:paraId="11A41ACE" w14:textId="77777777" w:rsidR="00643BF0" w:rsidRDefault="00643BF0" w:rsidP="00643BF0">
            <w:pPr>
              <w:spacing w:before="60" w:after="60"/>
              <w:rPr>
                <w:rFonts w:ascii="Calibri" w:hAnsi="Calibri"/>
                <w:sz w:val="22"/>
                <w:szCs w:val="22"/>
              </w:rPr>
            </w:pPr>
            <w:r>
              <w:rPr>
                <w:rFonts w:ascii="Calibri" w:hAnsi="Calibri"/>
                <w:sz w:val="22"/>
                <w:szCs w:val="22"/>
              </w:rPr>
              <w:t>Telephone:</w:t>
            </w:r>
          </w:p>
        </w:tc>
        <w:tc>
          <w:tcPr>
            <w:tcW w:w="2197" w:type="dxa"/>
            <w:gridSpan w:val="2"/>
            <w:shd w:val="clear" w:color="auto" w:fill="DEEAF6" w:themeFill="accent5" w:themeFillTint="33"/>
          </w:tcPr>
          <w:p w14:paraId="5FA4FB2B" w14:textId="77777777" w:rsidR="00643BF0" w:rsidRDefault="00643BF0" w:rsidP="00643BF0">
            <w:pPr>
              <w:spacing w:before="60" w:after="60"/>
              <w:rPr>
                <w:rFonts w:ascii="Calibri" w:hAnsi="Calibri"/>
                <w:sz w:val="22"/>
                <w:szCs w:val="22"/>
              </w:rPr>
            </w:pPr>
          </w:p>
        </w:tc>
        <w:tc>
          <w:tcPr>
            <w:tcW w:w="1074" w:type="dxa"/>
          </w:tcPr>
          <w:p w14:paraId="57449283" w14:textId="77777777" w:rsidR="00643BF0" w:rsidRDefault="00643BF0" w:rsidP="00643BF0">
            <w:pPr>
              <w:spacing w:before="60" w:after="60"/>
              <w:rPr>
                <w:rFonts w:ascii="Calibri" w:hAnsi="Calibri"/>
                <w:sz w:val="22"/>
                <w:szCs w:val="22"/>
              </w:rPr>
            </w:pPr>
            <w:r>
              <w:rPr>
                <w:rFonts w:ascii="Calibri" w:hAnsi="Calibri"/>
                <w:sz w:val="22"/>
                <w:szCs w:val="22"/>
              </w:rPr>
              <w:t>E-mail:</w:t>
            </w:r>
          </w:p>
        </w:tc>
        <w:tc>
          <w:tcPr>
            <w:tcW w:w="4790" w:type="dxa"/>
            <w:shd w:val="clear" w:color="auto" w:fill="DEEAF6" w:themeFill="accent5" w:themeFillTint="33"/>
          </w:tcPr>
          <w:p w14:paraId="7CB58906" w14:textId="77777777" w:rsidR="00643BF0" w:rsidRDefault="00643BF0" w:rsidP="00643BF0">
            <w:pPr>
              <w:spacing w:before="60" w:after="60"/>
              <w:rPr>
                <w:rFonts w:ascii="Calibri" w:hAnsi="Calibri"/>
                <w:sz w:val="22"/>
                <w:szCs w:val="22"/>
              </w:rPr>
            </w:pPr>
          </w:p>
        </w:tc>
      </w:tr>
    </w:tbl>
    <w:p w14:paraId="24226125" w14:textId="112992CC" w:rsidR="00643BF0" w:rsidRDefault="00643BF0" w:rsidP="00643BF0">
      <w:pPr>
        <w:spacing w:before="120" w:after="60"/>
        <w:jc w:val="left"/>
        <w:rPr>
          <w:rFonts w:ascii="Calibri" w:hAnsi="Calibri"/>
          <w:b/>
          <w:bCs/>
          <w:sz w:val="22"/>
          <w:szCs w:val="22"/>
        </w:rPr>
      </w:pPr>
      <w:r>
        <w:rPr>
          <w:rFonts w:ascii="Calibri" w:hAnsi="Calibri"/>
          <w:b/>
          <w:bCs/>
          <w:sz w:val="22"/>
          <w:szCs w:val="22"/>
        </w:rPr>
        <w:t xml:space="preserve">The above organisation would like to run a stall on </w:t>
      </w:r>
      <w:r w:rsidR="007754AF">
        <w:rPr>
          <w:rFonts w:ascii="Calibri" w:hAnsi="Calibri"/>
          <w:b/>
          <w:bCs/>
          <w:sz w:val="22"/>
          <w:szCs w:val="22"/>
        </w:rPr>
        <w:t>t</w:t>
      </w:r>
      <w:r w:rsidR="009373C8">
        <w:rPr>
          <w:rFonts w:ascii="Calibri" w:hAnsi="Calibri"/>
          <w:b/>
          <w:bCs/>
          <w:sz w:val="22"/>
          <w:szCs w:val="22"/>
        </w:rPr>
        <w:t>he High Street</w:t>
      </w:r>
      <w:r>
        <w:rPr>
          <w:rFonts w:ascii="Calibri" w:hAnsi="Calibri"/>
          <w:b/>
          <w:bCs/>
          <w:sz w:val="22"/>
          <w:szCs w:val="22"/>
        </w:rPr>
        <w:t xml:space="preserve"> on Saturday </w:t>
      </w:r>
      <w:r w:rsidR="00A65CFE">
        <w:rPr>
          <w:rFonts w:ascii="Calibri" w:hAnsi="Calibri"/>
          <w:b/>
          <w:bCs/>
          <w:sz w:val="22"/>
          <w:szCs w:val="22"/>
        </w:rPr>
        <w:t>1</w:t>
      </w:r>
      <w:r w:rsidR="0064285A">
        <w:rPr>
          <w:rFonts w:ascii="Calibri" w:hAnsi="Calibri"/>
          <w:b/>
          <w:bCs/>
          <w:sz w:val="22"/>
          <w:szCs w:val="22"/>
        </w:rPr>
        <w:t>0</w:t>
      </w:r>
      <w:r>
        <w:rPr>
          <w:rFonts w:ascii="Calibri" w:hAnsi="Calibri"/>
          <w:b/>
          <w:bCs/>
          <w:sz w:val="22"/>
          <w:szCs w:val="22"/>
        </w:rPr>
        <w:t>th June 20</w:t>
      </w:r>
      <w:r w:rsidR="00A65CFE">
        <w:rPr>
          <w:rFonts w:ascii="Calibri" w:hAnsi="Calibri"/>
          <w:b/>
          <w:bCs/>
          <w:sz w:val="22"/>
          <w:szCs w:val="22"/>
        </w:rPr>
        <w:t>2</w:t>
      </w:r>
      <w:r w:rsidR="0064285A">
        <w:rPr>
          <w:rFonts w:ascii="Calibri" w:hAnsi="Calibri"/>
          <w:b/>
          <w:bCs/>
          <w:sz w:val="22"/>
          <w:szCs w:val="22"/>
        </w:rPr>
        <w:t>3</w:t>
      </w:r>
      <w:r>
        <w:rPr>
          <w:rFonts w:ascii="Calibri" w:hAnsi="Calibri"/>
          <w:b/>
          <w:bCs/>
          <w:sz w:val="22"/>
          <w:szCs w:val="22"/>
        </w:rPr>
        <w:t xml:space="preserve"> for the following purpose: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000" w:firstRow="0" w:lastRow="0" w:firstColumn="0" w:lastColumn="0" w:noHBand="0" w:noVBand="0"/>
      </w:tblPr>
      <w:tblGrid>
        <w:gridCol w:w="9726"/>
      </w:tblGrid>
      <w:tr w:rsidR="00643BF0" w14:paraId="48AAB4FF" w14:textId="77777777" w:rsidTr="00FA3CA0">
        <w:trPr>
          <w:trHeight w:val="1076"/>
        </w:trPr>
        <w:tc>
          <w:tcPr>
            <w:tcW w:w="9726" w:type="dxa"/>
            <w:shd w:val="clear" w:color="auto" w:fill="DEEAF6" w:themeFill="accent5" w:themeFillTint="33"/>
          </w:tcPr>
          <w:p w14:paraId="55F59039" w14:textId="77777777" w:rsidR="00643BF0" w:rsidRPr="00FA3CA0" w:rsidRDefault="00643BF0" w:rsidP="00FA3CA0">
            <w:pPr>
              <w:spacing w:before="60" w:after="60"/>
              <w:jc w:val="left"/>
              <w:rPr>
                <w:rFonts w:ascii="Calibri" w:hAnsi="Calibri"/>
                <w:sz w:val="22"/>
                <w:szCs w:val="22"/>
              </w:rPr>
            </w:pPr>
          </w:p>
        </w:tc>
      </w:tr>
    </w:tbl>
    <w:p w14:paraId="57EE6FC1" w14:textId="10D95BDF" w:rsidR="00643BF0" w:rsidRDefault="00643BF0" w:rsidP="00643BF0">
      <w:pPr>
        <w:spacing w:before="60" w:after="60"/>
        <w:jc w:val="left"/>
        <w:rPr>
          <w:rFonts w:ascii="Calibri" w:hAnsi="Calibri"/>
          <w:b/>
          <w:bCs/>
          <w:sz w:val="22"/>
          <w:szCs w:val="22"/>
        </w:rPr>
      </w:pPr>
      <w:r>
        <w:rPr>
          <w:rFonts w:ascii="Calibri" w:hAnsi="Calibri"/>
          <w:b/>
          <w:bCs/>
          <w:sz w:val="22"/>
          <w:szCs w:val="22"/>
        </w:rPr>
        <w:t>Please indicate any special requirements:</w:t>
      </w:r>
    </w:p>
    <w:p w14:paraId="7DA6325B" w14:textId="148111C4" w:rsidR="00FA3CA0" w:rsidRDefault="00FA3CA0" w:rsidP="00643BF0">
      <w:pPr>
        <w:spacing w:before="60" w:after="60"/>
        <w:jc w:val="left"/>
        <w:rPr>
          <w:rFonts w:ascii="Calibri" w:hAnsi="Calibri"/>
          <w:b/>
          <w:bCs/>
          <w:sz w:val="22"/>
          <w:szCs w:val="22"/>
        </w:rPr>
      </w:pPr>
      <w:r>
        <w:rPr>
          <w:rFonts w:ascii="Calibri" w:hAnsi="Calibri"/>
          <w:sz w:val="22"/>
          <w:szCs w:val="22"/>
        </w:rPr>
        <w:t>(You will be allocated enough space for a single 3m by 3m Gazebo only.)</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000" w:firstRow="0" w:lastRow="0" w:firstColumn="0" w:lastColumn="0" w:noHBand="0" w:noVBand="0"/>
      </w:tblPr>
      <w:tblGrid>
        <w:gridCol w:w="9726"/>
      </w:tblGrid>
      <w:tr w:rsidR="00715B0C" w14:paraId="789EDEE8" w14:textId="77777777" w:rsidTr="00FA3CA0">
        <w:trPr>
          <w:trHeight w:val="1073"/>
        </w:trPr>
        <w:tc>
          <w:tcPr>
            <w:tcW w:w="9726" w:type="dxa"/>
            <w:tcBorders>
              <w:bottom w:val="single" w:sz="4" w:space="0" w:color="auto"/>
            </w:tcBorders>
            <w:shd w:val="clear" w:color="auto" w:fill="DEEAF6" w:themeFill="accent5" w:themeFillTint="33"/>
          </w:tcPr>
          <w:p w14:paraId="12F5BEA1" w14:textId="5DB8C597" w:rsidR="00715B0C" w:rsidRDefault="00715B0C" w:rsidP="00FA3CA0">
            <w:pPr>
              <w:spacing w:before="60" w:after="60"/>
              <w:rPr>
                <w:rFonts w:ascii="Calibri" w:hAnsi="Calibri"/>
                <w:sz w:val="22"/>
                <w:szCs w:val="22"/>
              </w:rPr>
            </w:pPr>
          </w:p>
        </w:tc>
      </w:tr>
      <w:tr w:rsidR="00643BF0" w14:paraId="3C8EC5B4" w14:textId="77777777" w:rsidTr="00FA3CA0">
        <w:trPr>
          <w:cantSplit/>
        </w:trPr>
        <w:tc>
          <w:tcPr>
            <w:tcW w:w="9726" w:type="dxa"/>
            <w:shd w:val="clear" w:color="auto" w:fill="auto"/>
          </w:tcPr>
          <w:p w14:paraId="6807227C" w14:textId="77777777" w:rsidR="00FA3CA0" w:rsidRDefault="00643BF0" w:rsidP="00643BF0">
            <w:pPr>
              <w:spacing w:before="40" w:after="40"/>
              <w:jc w:val="left"/>
              <w:rPr>
                <w:rFonts w:ascii="Calibri" w:hAnsi="Calibri"/>
                <w:sz w:val="22"/>
                <w:szCs w:val="22"/>
              </w:rPr>
            </w:pPr>
            <w:r>
              <w:rPr>
                <w:rFonts w:ascii="Calibri" w:hAnsi="Calibri"/>
                <w:sz w:val="22"/>
                <w:szCs w:val="22"/>
              </w:rPr>
              <w:t xml:space="preserve">Please note that there is no provision for running water, electricity or drains.  </w:t>
            </w:r>
          </w:p>
          <w:p w14:paraId="1D4A0AD8" w14:textId="05FA226B" w:rsidR="00643BF0" w:rsidRDefault="00643BF0" w:rsidP="00643BF0">
            <w:pPr>
              <w:spacing w:before="40" w:after="40"/>
              <w:jc w:val="left"/>
              <w:rPr>
                <w:rFonts w:ascii="Calibri" w:hAnsi="Calibri"/>
                <w:sz w:val="22"/>
                <w:szCs w:val="22"/>
              </w:rPr>
            </w:pPr>
            <w:r>
              <w:rPr>
                <w:rFonts w:ascii="Calibri" w:hAnsi="Calibri"/>
                <w:sz w:val="22"/>
                <w:szCs w:val="22"/>
              </w:rPr>
              <w:t xml:space="preserve">All that is supplied is an area of </w:t>
            </w:r>
            <w:r w:rsidR="0064285A">
              <w:rPr>
                <w:rFonts w:ascii="Calibri" w:hAnsi="Calibri"/>
                <w:sz w:val="22"/>
                <w:szCs w:val="22"/>
              </w:rPr>
              <w:t xml:space="preserve">the </w:t>
            </w:r>
            <w:r w:rsidR="00DB061F">
              <w:rPr>
                <w:rFonts w:ascii="Calibri" w:hAnsi="Calibri"/>
                <w:sz w:val="22"/>
                <w:szCs w:val="22"/>
              </w:rPr>
              <w:t xml:space="preserve">hard-paved </w:t>
            </w:r>
            <w:r w:rsidR="0064285A">
              <w:rPr>
                <w:rFonts w:ascii="Calibri" w:hAnsi="Calibri"/>
                <w:sz w:val="22"/>
                <w:szCs w:val="22"/>
              </w:rPr>
              <w:t>High Street</w:t>
            </w:r>
          </w:p>
        </w:tc>
      </w:tr>
    </w:tbl>
    <w:p w14:paraId="4C435DEF" w14:textId="6AC2A500" w:rsidR="00643BF0" w:rsidRPr="009F7EA9" w:rsidRDefault="00643BF0" w:rsidP="009F7EA9">
      <w:pPr>
        <w:spacing w:before="240"/>
        <w:jc w:val="left"/>
        <w:rPr>
          <w:rFonts w:ascii="Calibri" w:hAnsi="Calibri"/>
          <w:b/>
          <w:bCs/>
          <w:sz w:val="22"/>
          <w:szCs w:val="22"/>
        </w:rPr>
      </w:pPr>
      <w:r w:rsidRPr="009F7EA9">
        <w:rPr>
          <w:rFonts w:ascii="Calibri" w:hAnsi="Calibri"/>
          <w:b/>
          <w:bCs/>
          <w:sz w:val="22"/>
          <w:szCs w:val="22"/>
        </w:rPr>
        <w:t xml:space="preserve">In applying for this </w:t>
      </w:r>
      <w:proofErr w:type="gramStart"/>
      <w:r w:rsidRPr="009F7EA9">
        <w:rPr>
          <w:rFonts w:ascii="Calibri" w:hAnsi="Calibri"/>
          <w:b/>
          <w:bCs/>
          <w:sz w:val="22"/>
          <w:szCs w:val="22"/>
        </w:rPr>
        <w:t>stall</w:t>
      </w:r>
      <w:proofErr w:type="gramEnd"/>
      <w:r w:rsidRPr="009F7EA9">
        <w:rPr>
          <w:rFonts w:ascii="Calibri" w:hAnsi="Calibri"/>
          <w:b/>
          <w:bCs/>
          <w:sz w:val="22"/>
          <w:szCs w:val="22"/>
        </w:rPr>
        <w:t xml:space="preserve"> we agree that, provided the Stone Festival Committee (SFC) accept the booking, we will attend </w:t>
      </w:r>
      <w:r w:rsidR="0064285A" w:rsidRPr="009F7EA9">
        <w:rPr>
          <w:rFonts w:ascii="Calibri" w:hAnsi="Calibri"/>
          <w:b/>
          <w:bCs/>
          <w:sz w:val="22"/>
          <w:szCs w:val="22"/>
        </w:rPr>
        <w:t>Stone High Street</w:t>
      </w:r>
      <w:r w:rsidRPr="009F7EA9">
        <w:rPr>
          <w:rFonts w:ascii="Calibri" w:hAnsi="Calibri"/>
          <w:b/>
          <w:bCs/>
          <w:sz w:val="22"/>
          <w:szCs w:val="22"/>
        </w:rPr>
        <w:t xml:space="preserve"> on Carnival Saturday (</w:t>
      </w:r>
      <w:r w:rsidR="00A65CFE" w:rsidRPr="009F7EA9">
        <w:rPr>
          <w:rFonts w:ascii="Calibri" w:hAnsi="Calibri"/>
          <w:b/>
          <w:bCs/>
          <w:sz w:val="22"/>
          <w:szCs w:val="22"/>
        </w:rPr>
        <w:t>1</w:t>
      </w:r>
      <w:r w:rsidR="0064285A" w:rsidRPr="009F7EA9">
        <w:rPr>
          <w:rFonts w:ascii="Calibri" w:hAnsi="Calibri"/>
          <w:b/>
          <w:bCs/>
          <w:sz w:val="22"/>
          <w:szCs w:val="22"/>
        </w:rPr>
        <w:t>0</w:t>
      </w:r>
      <w:r w:rsidRPr="009F7EA9">
        <w:rPr>
          <w:rFonts w:ascii="Calibri" w:hAnsi="Calibri"/>
          <w:b/>
          <w:bCs/>
          <w:sz w:val="22"/>
          <w:szCs w:val="22"/>
        </w:rPr>
        <w:t>th June 20</w:t>
      </w:r>
      <w:r w:rsidR="00A65CFE" w:rsidRPr="009F7EA9">
        <w:rPr>
          <w:rFonts w:ascii="Calibri" w:hAnsi="Calibri"/>
          <w:b/>
          <w:bCs/>
          <w:sz w:val="22"/>
          <w:szCs w:val="22"/>
        </w:rPr>
        <w:t>2</w:t>
      </w:r>
      <w:r w:rsidR="0064285A" w:rsidRPr="009F7EA9">
        <w:rPr>
          <w:rFonts w:ascii="Calibri" w:hAnsi="Calibri"/>
          <w:b/>
          <w:bCs/>
          <w:sz w:val="22"/>
          <w:szCs w:val="22"/>
        </w:rPr>
        <w:t>3</w:t>
      </w:r>
      <w:r w:rsidRPr="009F7EA9">
        <w:rPr>
          <w:rFonts w:ascii="Calibri" w:hAnsi="Calibri"/>
          <w:b/>
          <w:bCs/>
          <w:sz w:val="22"/>
          <w:szCs w:val="22"/>
        </w:rPr>
        <w:t xml:space="preserve">), and – before leaving the </w:t>
      </w:r>
      <w:r w:rsidR="0064285A" w:rsidRPr="009F7EA9">
        <w:rPr>
          <w:rFonts w:ascii="Calibri" w:hAnsi="Calibri"/>
          <w:b/>
          <w:bCs/>
          <w:sz w:val="22"/>
          <w:szCs w:val="22"/>
        </w:rPr>
        <w:t>High Street</w:t>
      </w:r>
      <w:r w:rsidRPr="009F7EA9">
        <w:rPr>
          <w:rFonts w:ascii="Calibri" w:hAnsi="Calibri"/>
          <w:b/>
          <w:bCs/>
          <w:sz w:val="22"/>
          <w:szCs w:val="22"/>
        </w:rPr>
        <w:t xml:space="preserve"> </w:t>
      </w:r>
      <w:r w:rsidR="00974326" w:rsidRPr="009F7EA9">
        <w:rPr>
          <w:rFonts w:ascii="Calibri" w:hAnsi="Calibri"/>
          <w:b/>
          <w:bCs/>
          <w:sz w:val="22"/>
          <w:szCs w:val="22"/>
        </w:rPr>
        <w:t>–</w:t>
      </w:r>
      <w:r w:rsidRPr="009F7EA9">
        <w:rPr>
          <w:rFonts w:ascii="Calibri" w:hAnsi="Calibri"/>
          <w:b/>
          <w:bCs/>
          <w:sz w:val="22"/>
          <w:szCs w:val="22"/>
        </w:rPr>
        <w:t xml:space="preserve"> pay the charge that has been mutually agreed</w:t>
      </w:r>
      <w:r w:rsidR="0064285A" w:rsidRPr="009F7EA9">
        <w:rPr>
          <w:rFonts w:ascii="Calibri" w:hAnsi="Calibri"/>
          <w:b/>
          <w:bCs/>
          <w:sz w:val="22"/>
          <w:szCs w:val="22"/>
        </w:rPr>
        <w:t xml:space="preserve"> (Type B Stall holders </w:t>
      </w:r>
      <w:r w:rsidR="009F7EA9" w:rsidRPr="009F7EA9">
        <w:rPr>
          <w:rFonts w:ascii="Calibri" w:hAnsi="Calibri"/>
          <w:b/>
          <w:bCs/>
          <w:sz w:val="22"/>
          <w:szCs w:val="22"/>
        </w:rPr>
        <w:t>o</w:t>
      </w:r>
      <w:r w:rsidR="0064285A" w:rsidRPr="009F7EA9">
        <w:rPr>
          <w:rFonts w:ascii="Calibri" w:hAnsi="Calibri"/>
          <w:b/>
          <w:bCs/>
          <w:sz w:val="22"/>
          <w:szCs w:val="22"/>
        </w:rPr>
        <w:t>nly)</w:t>
      </w:r>
      <w:r w:rsidRPr="009F7EA9">
        <w:rPr>
          <w:rFonts w:ascii="Calibri" w:hAnsi="Calibri"/>
          <w:b/>
          <w:bCs/>
          <w:sz w:val="22"/>
          <w:szCs w:val="22"/>
        </w:rPr>
        <w:t>.</w:t>
      </w:r>
    </w:p>
    <w:p w14:paraId="4F7787F8" w14:textId="699754B8" w:rsidR="00643BF0" w:rsidRPr="009F7EA9" w:rsidRDefault="00643BF0" w:rsidP="009F7EA9">
      <w:pPr>
        <w:jc w:val="left"/>
        <w:rPr>
          <w:rFonts w:ascii="Calibri" w:hAnsi="Calibri"/>
          <w:b/>
          <w:bCs/>
          <w:sz w:val="22"/>
          <w:szCs w:val="22"/>
        </w:rPr>
      </w:pPr>
      <w:r w:rsidRPr="009F7EA9">
        <w:rPr>
          <w:rFonts w:ascii="Calibri" w:hAnsi="Calibri"/>
          <w:b/>
          <w:bCs/>
          <w:sz w:val="22"/>
          <w:szCs w:val="22"/>
        </w:rPr>
        <w:t xml:space="preserve">We will provide, and arrange the setting up, running and removal of the stall.  </w:t>
      </w:r>
      <w:r w:rsidR="001F5C8E" w:rsidRPr="009F7EA9">
        <w:rPr>
          <w:rFonts w:ascii="Calibri" w:hAnsi="Calibri"/>
          <w:b/>
          <w:bCs/>
          <w:sz w:val="22"/>
          <w:szCs w:val="22"/>
        </w:rPr>
        <w:t xml:space="preserve">  We will remove and arrange appropriate disposal of our “trade” waste.  </w:t>
      </w:r>
      <w:r w:rsidRPr="009F7EA9">
        <w:rPr>
          <w:rFonts w:ascii="Calibri" w:hAnsi="Calibri"/>
          <w:b/>
          <w:bCs/>
          <w:sz w:val="22"/>
          <w:szCs w:val="22"/>
        </w:rPr>
        <w:t>In the unlikely event that SFC must cancel the event due to external reasons, then SFC cannot accept any liability for costs incurred by potential stall-holders.</w:t>
      </w:r>
    </w:p>
    <w:p w14:paraId="37A80F62" w14:textId="77777777" w:rsidR="00643BF0" w:rsidRPr="009F7EA9" w:rsidRDefault="00643BF0" w:rsidP="009F7EA9">
      <w:pPr>
        <w:jc w:val="left"/>
        <w:rPr>
          <w:rFonts w:ascii="Calibri" w:hAnsi="Calibri"/>
          <w:b/>
          <w:bCs/>
          <w:sz w:val="22"/>
          <w:szCs w:val="22"/>
        </w:rPr>
      </w:pPr>
      <w:r w:rsidRPr="009F7EA9">
        <w:rPr>
          <w:rFonts w:ascii="Calibri" w:hAnsi="Calibri"/>
          <w:b/>
          <w:bCs/>
          <w:sz w:val="22"/>
          <w:szCs w:val="22"/>
        </w:rPr>
        <w:t>We confirm that any goods offered for sale have been legally obtained, fully satisfy the requirements of relevant Consumer Protection/Health/Safety/Environmental Protection legislation, and do not infringe the copyright or other Intellectual Property Rights of any third party.  Furthermore, we indemnify Stone Festival Committee and its helpers from the consequences of any breach of the above requirements.</w:t>
      </w:r>
    </w:p>
    <w:p w14:paraId="4562F7B8" w14:textId="14916F97" w:rsidR="00643BF0" w:rsidRPr="009F7EA9" w:rsidRDefault="009F7EA9" w:rsidP="009F7EA9">
      <w:pPr>
        <w:jc w:val="left"/>
        <w:rPr>
          <w:rFonts w:ascii="Calibri" w:hAnsi="Calibri"/>
          <w:b/>
          <w:bCs/>
          <w:sz w:val="22"/>
          <w:szCs w:val="22"/>
        </w:rPr>
      </w:pPr>
      <w:r w:rsidRPr="009F7EA9">
        <w:rPr>
          <w:rFonts w:ascii="Calibri" w:hAnsi="Calibri"/>
          <w:b/>
          <w:bCs/>
          <w:sz w:val="22"/>
          <w:szCs w:val="22"/>
        </w:rPr>
        <w:t>If requested, w</w:t>
      </w:r>
      <w:r w:rsidR="00643BF0" w:rsidRPr="009F7EA9">
        <w:rPr>
          <w:rFonts w:ascii="Calibri" w:hAnsi="Calibri"/>
          <w:b/>
          <w:bCs/>
          <w:sz w:val="22"/>
          <w:szCs w:val="22"/>
        </w:rPr>
        <w:t xml:space="preserve">e will provide evidence that we have </w:t>
      </w:r>
      <w:r w:rsidR="001F5C8E" w:rsidRPr="009F7EA9">
        <w:rPr>
          <w:rFonts w:ascii="Calibri" w:hAnsi="Calibri"/>
          <w:b/>
          <w:bCs/>
          <w:sz w:val="22"/>
          <w:szCs w:val="22"/>
        </w:rPr>
        <w:t xml:space="preserve">appropriate </w:t>
      </w:r>
      <w:r w:rsidR="00643BF0" w:rsidRPr="009F7EA9">
        <w:rPr>
          <w:rFonts w:ascii="Calibri" w:hAnsi="Calibri"/>
          <w:b/>
          <w:bCs/>
          <w:sz w:val="22"/>
          <w:szCs w:val="22"/>
        </w:rPr>
        <w:t xml:space="preserve">Public Liability insurance before arriving at the </w:t>
      </w:r>
      <w:r w:rsidR="0064285A" w:rsidRPr="009F7EA9">
        <w:rPr>
          <w:rFonts w:ascii="Calibri" w:hAnsi="Calibri"/>
          <w:b/>
          <w:bCs/>
          <w:sz w:val="22"/>
          <w:szCs w:val="22"/>
        </w:rPr>
        <w:t>High Street</w:t>
      </w:r>
      <w:r w:rsidR="00643BF0" w:rsidRPr="009F7EA9">
        <w:rPr>
          <w:rFonts w:ascii="Calibri" w:hAnsi="Calibri"/>
          <w:b/>
          <w:bCs/>
          <w:sz w:val="22"/>
          <w:szCs w:val="22"/>
        </w:rPr>
        <w:t>.</w:t>
      </w:r>
    </w:p>
    <w:p w14:paraId="00C634E0" w14:textId="740543B8" w:rsidR="00643BF0" w:rsidRPr="009F7EA9" w:rsidRDefault="00643BF0" w:rsidP="009F7EA9">
      <w:pPr>
        <w:spacing w:after="240"/>
        <w:rPr>
          <w:rFonts w:ascii="Calibri" w:hAnsi="Calibri"/>
          <w:b/>
          <w:bCs/>
          <w:sz w:val="22"/>
          <w:szCs w:val="22"/>
        </w:rPr>
      </w:pPr>
      <w:r w:rsidRPr="009F7EA9">
        <w:rPr>
          <w:rFonts w:ascii="Calibri" w:hAnsi="Calibri"/>
          <w:b/>
          <w:bCs/>
          <w:sz w:val="22"/>
          <w:szCs w:val="22"/>
        </w:rPr>
        <w:t>We agree that, in the interests of Health and Safety and co-operation between stallholders, all our helpers on the day will abide by vehicle standstill period</w:t>
      </w:r>
      <w:r w:rsidR="009F7EA9" w:rsidRPr="009F7EA9">
        <w:rPr>
          <w:rFonts w:ascii="Calibri" w:hAnsi="Calibri"/>
          <w:b/>
          <w:bCs/>
          <w:sz w:val="22"/>
          <w:szCs w:val="22"/>
        </w:rPr>
        <w:t>s</w:t>
      </w:r>
      <w:r w:rsidRPr="009F7EA9">
        <w:rPr>
          <w:rFonts w:ascii="Calibri" w:hAnsi="Calibri"/>
          <w:b/>
          <w:bCs/>
          <w:sz w:val="22"/>
          <w:szCs w:val="22"/>
        </w:rPr>
        <w:t xml:space="preserve"> and follow any instructions given by a member of the SFC.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000" w:firstRow="0" w:lastRow="0" w:firstColumn="0" w:lastColumn="0" w:noHBand="0" w:noVBand="0"/>
      </w:tblPr>
      <w:tblGrid>
        <w:gridCol w:w="4927"/>
        <w:gridCol w:w="4927"/>
      </w:tblGrid>
      <w:tr w:rsidR="00643BF0" w14:paraId="56C0E92B" w14:textId="77777777" w:rsidTr="00BF4DA2">
        <w:trPr>
          <w:trHeight w:val="882"/>
        </w:trPr>
        <w:tc>
          <w:tcPr>
            <w:tcW w:w="4927" w:type="dxa"/>
            <w:shd w:val="clear" w:color="auto" w:fill="DEEAF6" w:themeFill="accent5" w:themeFillTint="33"/>
          </w:tcPr>
          <w:p w14:paraId="4EE71F7C" w14:textId="0864561E" w:rsidR="00643BF0" w:rsidRDefault="00643BF0" w:rsidP="00BF4DA2">
            <w:pPr>
              <w:spacing w:after="0"/>
              <w:rPr>
                <w:rFonts w:ascii="Calibri" w:hAnsi="Calibri"/>
                <w:sz w:val="22"/>
                <w:szCs w:val="22"/>
              </w:rPr>
            </w:pPr>
            <w:r>
              <w:rPr>
                <w:rFonts w:ascii="Calibri" w:hAnsi="Calibri"/>
                <w:b/>
                <w:bCs/>
                <w:sz w:val="22"/>
                <w:szCs w:val="22"/>
              </w:rPr>
              <w:t>Signed:</w:t>
            </w:r>
          </w:p>
        </w:tc>
        <w:tc>
          <w:tcPr>
            <w:tcW w:w="4927" w:type="dxa"/>
            <w:shd w:val="clear" w:color="auto" w:fill="DEEAF6" w:themeFill="accent5" w:themeFillTint="33"/>
          </w:tcPr>
          <w:p w14:paraId="13AFB509" w14:textId="5011FB4F" w:rsidR="00643BF0" w:rsidRDefault="00643BF0" w:rsidP="00BF4DA2">
            <w:pPr>
              <w:spacing w:after="0"/>
              <w:rPr>
                <w:rFonts w:ascii="Calibri" w:hAnsi="Calibri"/>
                <w:b/>
                <w:bCs/>
                <w:sz w:val="22"/>
                <w:szCs w:val="22"/>
              </w:rPr>
            </w:pPr>
            <w:r>
              <w:rPr>
                <w:rFonts w:ascii="Calibri" w:hAnsi="Calibri"/>
                <w:b/>
                <w:bCs/>
                <w:sz w:val="22"/>
                <w:szCs w:val="22"/>
              </w:rPr>
              <w:t>Date</w:t>
            </w:r>
            <w:r w:rsidR="00BF4DA2">
              <w:rPr>
                <w:rFonts w:ascii="Calibri" w:hAnsi="Calibri"/>
                <w:b/>
                <w:bCs/>
                <w:sz w:val="22"/>
                <w:szCs w:val="22"/>
              </w:rPr>
              <w:t>:</w:t>
            </w:r>
          </w:p>
        </w:tc>
      </w:tr>
      <w:tr w:rsidR="00643BF0" w14:paraId="6836228A" w14:textId="77777777" w:rsidTr="00BF4DA2">
        <w:trPr>
          <w:trHeight w:val="851"/>
        </w:trPr>
        <w:tc>
          <w:tcPr>
            <w:tcW w:w="4927" w:type="dxa"/>
            <w:shd w:val="clear" w:color="auto" w:fill="DEEAF6" w:themeFill="accent5" w:themeFillTint="33"/>
          </w:tcPr>
          <w:p w14:paraId="41BDFABA" w14:textId="060B49CB" w:rsidR="00643BF0" w:rsidRDefault="00643BF0" w:rsidP="00BF4DA2">
            <w:pPr>
              <w:spacing w:after="0"/>
              <w:rPr>
                <w:rFonts w:ascii="Calibri" w:hAnsi="Calibri"/>
                <w:sz w:val="22"/>
                <w:szCs w:val="22"/>
              </w:rPr>
            </w:pPr>
            <w:r>
              <w:rPr>
                <w:rFonts w:ascii="Calibri" w:hAnsi="Calibri"/>
                <w:b/>
                <w:bCs/>
                <w:sz w:val="22"/>
                <w:szCs w:val="22"/>
              </w:rPr>
              <w:t>Name:</w:t>
            </w:r>
          </w:p>
        </w:tc>
        <w:tc>
          <w:tcPr>
            <w:tcW w:w="4927" w:type="dxa"/>
            <w:shd w:val="clear" w:color="auto" w:fill="DEEAF6" w:themeFill="accent5" w:themeFillTint="33"/>
          </w:tcPr>
          <w:p w14:paraId="30487ED3" w14:textId="69E47E58" w:rsidR="00643BF0" w:rsidRDefault="00643BF0" w:rsidP="00BF4DA2">
            <w:pPr>
              <w:spacing w:after="0"/>
              <w:rPr>
                <w:rFonts w:ascii="Calibri" w:hAnsi="Calibri"/>
                <w:sz w:val="22"/>
                <w:szCs w:val="22"/>
              </w:rPr>
            </w:pPr>
            <w:r>
              <w:rPr>
                <w:rFonts w:ascii="Calibri" w:hAnsi="Calibri"/>
                <w:b/>
                <w:bCs/>
                <w:sz w:val="22"/>
                <w:szCs w:val="22"/>
              </w:rPr>
              <w:t>Position/Office:</w:t>
            </w:r>
          </w:p>
        </w:tc>
      </w:tr>
    </w:tbl>
    <w:p w14:paraId="7FD809AE" w14:textId="69F77D54" w:rsidR="00643BF0" w:rsidRDefault="00643BF0" w:rsidP="009F7EA9">
      <w:pPr>
        <w:spacing w:before="120" w:after="0"/>
        <w:rPr>
          <w:rFonts w:ascii="Calibri" w:hAnsi="Calibri"/>
          <w:sz w:val="22"/>
          <w:szCs w:val="22"/>
        </w:rPr>
      </w:pPr>
      <w:r>
        <w:rPr>
          <w:rFonts w:ascii="Calibri" w:hAnsi="Calibri"/>
          <w:sz w:val="22"/>
          <w:szCs w:val="22"/>
        </w:rPr>
        <w:t>Please retain a copy of this form for your records, and return the original</w:t>
      </w:r>
      <w:r w:rsidR="009F7EA9">
        <w:rPr>
          <w:rFonts w:ascii="Calibri" w:hAnsi="Calibri"/>
          <w:sz w:val="22"/>
          <w:szCs w:val="22"/>
        </w:rPr>
        <w:t>.</w:t>
      </w:r>
    </w:p>
    <w:sectPr w:rsidR="00643BF0" w:rsidSect="00BF4DA2">
      <w:pgSz w:w="11906" w:h="16838" w:code="9"/>
      <w:pgMar w:top="510" w:right="851" w:bottom="510" w:left="851" w:header="284" w:footer="454"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43CC"/>
    <w:multiLevelType w:val="hybridMultilevel"/>
    <w:tmpl w:val="5F7ED31E"/>
    <w:lvl w:ilvl="0" w:tplc="314217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67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F0"/>
    <w:rsid w:val="00007153"/>
    <w:rsid w:val="00011F70"/>
    <w:rsid w:val="000135F7"/>
    <w:rsid w:val="00022A05"/>
    <w:rsid w:val="00027910"/>
    <w:rsid w:val="00030A0C"/>
    <w:rsid w:val="0003301C"/>
    <w:rsid w:val="00037810"/>
    <w:rsid w:val="000410B1"/>
    <w:rsid w:val="000415D3"/>
    <w:rsid w:val="0005428A"/>
    <w:rsid w:val="000630BC"/>
    <w:rsid w:val="00066930"/>
    <w:rsid w:val="000855D9"/>
    <w:rsid w:val="0008611F"/>
    <w:rsid w:val="00091690"/>
    <w:rsid w:val="00097F7F"/>
    <w:rsid w:val="000A182A"/>
    <w:rsid w:val="000A7E71"/>
    <w:rsid w:val="000B3681"/>
    <w:rsid w:val="000B544A"/>
    <w:rsid w:val="000C3E84"/>
    <w:rsid w:val="000D0E1A"/>
    <w:rsid w:val="000D11DA"/>
    <w:rsid w:val="000E0D65"/>
    <w:rsid w:val="000E4B83"/>
    <w:rsid w:val="000E6C1B"/>
    <w:rsid w:val="000F0476"/>
    <w:rsid w:val="000F4142"/>
    <w:rsid w:val="000F7551"/>
    <w:rsid w:val="001045F7"/>
    <w:rsid w:val="0011246D"/>
    <w:rsid w:val="001358B1"/>
    <w:rsid w:val="00152B45"/>
    <w:rsid w:val="00164682"/>
    <w:rsid w:val="001649ED"/>
    <w:rsid w:val="0016676C"/>
    <w:rsid w:val="001808B7"/>
    <w:rsid w:val="00186735"/>
    <w:rsid w:val="001904FD"/>
    <w:rsid w:val="00195CF3"/>
    <w:rsid w:val="001B03F7"/>
    <w:rsid w:val="001B5044"/>
    <w:rsid w:val="001C2EB5"/>
    <w:rsid w:val="001E3E03"/>
    <w:rsid w:val="001F028C"/>
    <w:rsid w:val="001F0DA1"/>
    <w:rsid w:val="001F35B6"/>
    <w:rsid w:val="001F5C8E"/>
    <w:rsid w:val="00201FA7"/>
    <w:rsid w:val="00203450"/>
    <w:rsid w:val="00213BA2"/>
    <w:rsid w:val="00223FCD"/>
    <w:rsid w:val="00227773"/>
    <w:rsid w:val="00232552"/>
    <w:rsid w:val="002331BC"/>
    <w:rsid w:val="002416DA"/>
    <w:rsid w:val="00242A52"/>
    <w:rsid w:val="0025066D"/>
    <w:rsid w:val="00250759"/>
    <w:rsid w:val="00253A4C"/>
    <w:rsid w:val="00263305"/>
    <w:rsid w:val="00264349"/>
    <w:rsid w:val="00264826"/>
    <w:rsid w:val="00272C5D"/>
    <w:rsid w:val="00284BFD"/>
    <w:rsid w:val="002855E5"/>
    <w:rsid w:val="00292E9D"/>
    <w:rsid w:val="002B1CA3"/>
    <w:rsid w:val="002B55C3"/>
    <w:rsid w:val="002B584C"/>
    <w:rsid w:val="002C7D38"/>
    <w:rsid w:val="002E464B"/>
    <w:rsid w:val="002F4167"/>
    <w:rsid w:val="003033B1"/>
    <w:rsid w:val="00304446"/>
    <w:rsid w:val="003114D7"/>
    <w:rsid w:val="00313E60"/>
    <w:rsid w:val="00320BF5"/>
    <w:rsid w:val="00325B95"/>
    <w:rsid w:val="003338F8"/>
    <w:rsid w:val="003347A2"/>
    <w:rsid w:val="00334B0E"/>
    <w:rsid w:val="00350652"/>
    <w:rsid w:val="0036365C"/>
    <w:rsid w:val="0036597D"/>
    <w:rsid w:val="00373931"/>
    <w:rsid w:val="00376DF7"/>
    <w:rsid w:val="00380D79"/>
    <w:rsid w:val="003833BC"/>
    <w:rsid w:val="0038571C"/>
    <w:rsid w:val="003947A9"/>
    <w:rsid w:val="003969CD"/>
    <w:rsid w:val="0039792D"/>
    <w:rsid w:val="003A1428"/>
    <w:rsid w:val="003A4320"/>
    <w:rsid w:val="003A7344"/>
    <w:rsid w:val="003A73CB"/>
    <w:rsid w:val="003C3933"/>
    <w:rsid w:val="003D1A52"/>
    <w:rsid w:val="003D3697"/>
    <w:rsid w:val="003D523C"/>
    <w:rsid w:val="003D5725"/>
    <w:rsid w:val="003D583A"/>
    <w:rsid w:val="003E54F6"/>
    <w:rsid w:val="003E7282"/>
    <w:rsid w:val="00404BD9"/>
    <w:rsid w:val="00406C52"/>
    <w:rsid w:val="00411DE3"/>
    <w:rsid w:val="004166ED"/>
    <w:rsid w:val="0041764D"/>
    <w:rsid w:val="00421198"/>
    <w:rsid w:val="0042174B"/>
    <w:rsid w:val="00425835"/>
    <w:rsid w:val="004258F3"/>
    <w:rsid w:val="0043624A"/>
    <w:rsid w:val="00442BB3"/>
    <w:rsid w:val="0045269F"/>
    <w:rsid w:val="00454C47"/>
    <w:rsid w:val="00456847"/>
    <w:rsid w:val="00470A6B"/>
    <w:rsid w:val="00471D7D"/>
    <w:rsid w:val="004832A5"/>
    <w:rsid w:val="00484A28"/>
    <w:rsid w:val="004876B9"/>
    <w:rsid w:val="00492A83"/>
    <w:rsid w:val="004A152A"/>
    <w:rsid w:val="004A1A7A"/>
    <w:rsid w:val="004A7FD0"/>
    <w:rsid w:val="004C0903"/>
    <w:rsid w:val="004D4F78"/>
    <w:rsid w:val="004D56E8"/>
    <w:rsid w:val="004E0B07"/>
    <w:rsid w:val="004E6941"/>
    <w:rsid w:val="004E7C11"/>
    <w:rsid w:val="004E7DB6"/>
    <w:rsid w:val="005010BD"/>
    <w:rsid w:val="00513F23"/>
    <w:rsid w:val="00532606"/>
    <w:rsid w:val="00535FCB"/>
    <w:rsid w:val="00536246"/>
    <w:rsid w:val="005411EE"/>
    <w:rsid w:val="00543CBC"/>
    <w:rsid w:val="00545DE2"/>
    <w:rsid w:val="005517C7"/>
    <w:rsid w:val="005570D0"/>
    <w:rsid w:val="00562560"/>
    <w:rsid w:val="0056319E"/>
    <w:rsid w:val="00564F1D"/>
    <w:rsid w:val="005657E6"/>
    <w:rsid w:val="0057285B"/>
    <w:rsid w:val="00577ED6"/>
    <w:rsid w:val="00585674"/>
    <w:rsid w:val="0059131B"/>
    <w:rsid w:val="0059535F"/>
    <w:rsid w:val="00597230"/>
    <w:rsid w:val="005A3076"/>
    <w:rsid w:val="005B10DC"/>
    <w:rsid w:val="005C27A8"/>
    <w:rsid w:val="005C5558"/>
    <w:rsid w:val="005D3172"/>
    <w:rsid w:val="005D5F32"/>
    <w:rsid w:val="005E296B"/>
    <w:rsid w:val="005E35CC"/>
    <w:rsid w:val="005E3B8A"/>
    <w:rsid w:val="005E6D68"/>
    <w:rsid w:val="00601BBA"/>
    <w:rsid w:val="006032C9"/>
    <w:rsid w:val="00603BDA"/>
    <w:rsid w:val="0061157A"/>
    <w:rsid w:val="00614D07"/>
    <w:rsid w:val="00632940"/>
    <w:rsid w:val="00632FDF"/>
    <w:rsid w:val="0064285A"/>
    <w:rsid w:val="00642DF2"/>
    <w:rsid w:val="00643BF0"/>
    <w:rsid w:val="00650434"/>
    <w:rsid w:val="00654452"/>
    <w:rsid w:val="00654E3F"/>
    <w:rsid w:val="0067468A"/>
    <w:rsid w:val="00683D58"/>
    <w:rsid w:val="00685C92"/>
    <w:rsid w:val="00686F9B"/>
    <w:rsid w:val="0068734A"/>
    <w:rsid w:val="00687D90"/>
    <w:rsid w:val="006978DA"/>
    <w:rsid w:val="006A7A32"/>
    <w:rsid w:val="006B5A47"/>
    <w:rsid w:val="006B643C"/>
    <w:rsid w:val="006B737D"/>
    <w:rsid w:val="006C262E"/>
    <w:rsid w:val="006C2780"/>
    <w:rsid w:val="006C67A5"/>
    <w:rsid w:val="006C72F4"/>
    <w:rsid w:val="006D4A53"/>
    <w:rsid w:val="006D5D8B"/>
    <w:rsid w:val="006D789E"/>
    <w:rsid w:val="006E0886"/>
    <w:rsid w:val="006E576C"/>
    <w:rsid w:val="006E6861"/>
    <w:rsid w:val="006F1F6D"/>
    <w:rsid w:val="006F4910"/>
    <w:rsid w:val="006F6F69"/>
    <w:rsid w:val="006F7113"/>
    <w:rsid w:val="00703F13"/>
    <w:rsid w:val="007134AF"/>
    <w:rsid w:val="00715B0C"/>
    <w:rsid w:val="0072148B"/>
    <w:rsid w:val="007277DA"/>
    <w:rsid w:val="00727805"/>
    <w:rsid w:val="0073437F"/>
    <w:rsid w:val="00734F3F"/>
    <w:rsid w:val="0073772D"/>
    <w:rsid w:val="00745F20"/>
    <w:rsid w:val="00751ED2"/>
    <w:rsid w:val="00752BB4"/>
    <w:rsid w:val="0075525C"/>
    <w:rsid w:val="007570CA"/>
    <w:rsid w:val="00757366"/>
    <w:rsid w:val="00761C46"/>
    <w:rsid w:val="00765349"/>
    <w:rsid w:val="00765BA8"/>
    <w:rsid w:val="00767B5C"/>
    <w:rsid w:val="00774BF0"/>
    <w:rsid w:val="007754AF"/>
    <w:rsid w:val="00784FE8"/>
    <w:rsid w:val="007873B9"/>
    <w:rsid w:val="00793EC3"/>
    <w:rsid w:val="0079522C"/>
    <w:rsid w:val="007B6ECB"/>
    <w:rsid w:val="007C0D97"/>
    <w:rsid w:val="007C6581"/>
    <w:rsid w:val="007F0CF3"/>
    <w:rsid w:val="007F65E4"/>
    <w:rsid w:val="007F6CCA"/>
    <w:rsid w:val="008007D7"/>
    <w:rsid w:val="00805C7C"/>
    <w:rsid w:val="00820114"/>
    <w:rsid w:val="008368AE"/>
    <w:rsid w:val="008458A8"/>
    <w:rsid w:val="008706D4"/>
    <w:rsid w:val="00870D68"/>
    <w:rsid w:val="00895DBF"/>
    <w:rsid w:val="008B0D62"/>
    <w:rsid w:val="008B5707"/>
    <w:rsid w:val="008B5A13"/>
    <w:rsid w:val="008C2543"/>
    <w:rsid w:val="008D14E2"/>
    <w:rsid w:val="008E0F37"/>
    <w:rsid w:val="008E42F4"/>
    <w:rsid w:val="008F5560"/>
    <w:rsid w:val="008F7C6C"/>
    <w:rsid w:val="009037FE"/>
    <w:rsid w:val="009206F5"/>
    <w:rsid w:val="00922DC7"/>
    <w:rsid w:val="00924E22"/>
    <w:rsid w:val="009373C8"/>
    <w:rsid w:val="0094497E"/>
    <w:rsid w:val="009513AC"/>
    <w:rsid w:val="00953974"/>
    <w:rsid w:val="00953E09"/>
    <w:rsid w:val="009640D1"/>
    <w:rsid w:val="00974326"/>
    <w:rsid w:val="00981DFE"/>
    <w:rsid w:val="009852E5"/>
    <w:rsid w:val="009A1A2E"/>
    <w:rsid w:val="009B55CA"/>
    <w:rsid w:val="009B5A98"/>
    <w:rsid w:val="009B5B55"/>
    <w:rsid w:val="009B6298"/>
    <w:rsid w:val="009C6E87"/>
    <w:rsid w:val="009C7837"/>
    <w:rsid w:val="009F3648"/>
    <w:rsid w:val="009F38C2"/>
    <w:rsid w:val="009F7EA9"/>
    <w:rsid w:val="00A11670"/>
    <w:rsid w:val="00A12BFB"/>
    <w:rsid w:val="00A30C76"/>
    <w:rsid w:val="00A37A7F"/>
    <w:rsid w:val="00A417F3"/>
    <w:rsid w:val="00A50F72"/>
    <w:rsid w:val="00A65CFE"/>
    <w:rsid w:val="00A71B4B"/>
    <w:rsid w:val="00A81A5C"/>
    <w:rsid w:val="00A836CC"/>
    <w:rsid w:val="00A87CC8"/>
    <w:rsid w:val="00A87EE3"/>
    <w:rsid w:val="00A926E9"/>
    <w:rsid w:val="00A942B7"/>
    <w:rsid w:val="00AA1944"/>
    <w:rsid w:val="00AB2EE4"/>
    <w:rsid w:val="00AB5B58"/>
    <w:rsid w:val="00AB6DDE"/>
    <w:rsid w:val="00AD28CB"/>
    <w:rsid w:val="00AD5ABA"/>
    <w:rsid w:val="00AE5ACF"/>
    <w:rsid w:val="00AE64B7"/>
    <w:rsid w:val="00AE73BA"/>
    <w:rsid w:val="00AF0E71"/>
    <w:rsid w:val="00AF526A"/>
    <w:rsid w:val="00B0511A"/>
    <w:rsid w:val="00B055A9"/>
    <w:rsid w:val="00B0766C"/>
    <w:rsid w:val="00B12CC8"/>
    <w:rsid w:val="00B1677E"/>
    <w:rsid w:val="00B21300"/>
    <w:rsid w:val="00B21896"/>
    <w:rsid w:val="00B21D49"/>
    <w:rsid w:val="00B24097"/>
    <w:rsid w:val="00B2557F"/>
    <w:rsid w:val="00B304EF"/>
    <w:rsid w:val="00B33387"/>
    <w:rsid w:val="00B334F7"/>
    <w:rsid w:val="00B35384"/>
    <w:rsid w:val="00B37929"/>
    <w:rsid w:val="00B40F96"/>
    <w:rsid w:val="00B46A73"/>
    <w:rsid w:val="00B500F7"/>
    <w:rsid w:val="00B55160"/>
    <w:rsid w:val="00B574A0"/>
    <w:rsid w:val="00B6257B"/>
    <w:rsid w:val="00B641AC"/>
    <w:rsid w:val="00B72A28"/>
    <w:rsid w:val="00B7386B"/>
    <w:rsid w:val="00B744FA"/>
    <w:rsid w:val="00B809E4"/>
    <w:rsid w:val="00B82448"/>
    <w:rsid w:val="00B921C5"/>
    <w:rsid w:val="00B93B45"/>
    <w:rsid w:val="00B93CBD"/>
    <w:rsid w:val="00BA2E8B"/>
    <w:rsid w:val="00BA6894"/>
    <w:rsid w:val="00BD2DB5"/>
    <w:rsid w:val="00BE2E14"/>
    <w:rsid w:val="00BE3ACA"/>
    <w:rsid w:val="00BE5ADB"/>
    <w:rsid w:val="00BE7329"/>
    <w:rsid w:val="00BF4DA2"/>
    <w:rsid w:val="00C215D6"/>
    <w:rsid w:val="00C24480"/>
    <w:rsid w:val="00C26A95"/>
    <w:rsid w:val="00C32C0A"/>
    <w:rsid w:val="00C3527E"/>
    <w:rsid w:val="00C3720F"/>
    <w:rsid w:val="00C45A59"/>
    <w:rsid w:val="00C51715"/>
    <w:rsid w:val="00C565F5"/>
    <w:rsid w:val="00C6487F"/>
    <w:rsid w:val="00C712F4"/>
    <w:rsid w:val="00C76D02"/>
    <w:rsid w:val="00C81B91"/>
    <w:rsid w:val="00C822A0"/>
    <w:rsid w:val="00C86A9C"/>
    <w:rsid w:val="00C87F56"/>
    <w:rsid w:val="00C90C71"/>
    <w:rsid w:val="00C91885"/>
    <w:rsid w:val="00C9459B"/>
    <w:rsid w:val="00C95447"/>
    <w:rsid w:val="00C963BD"/>
    <w:rsid w:val="00CA1B96"/>
    <w:rsid w:val="00CE2546"/>
    <w:rsid w:val="00CF3642"/>
    <w:rsid w:val="00CF45A0"/>
    <w:rsid w:val="00CF7027"/>
    <w:rsid w:val="00D07A2A"/>
    <w:rsid w:val="00D107DD"/>
    <w:rsid w:val="00D114C4"/>
    <w:rsid w:val="00D13B87"/>
    <w:rsid w:val="00D2558E"/>
    <w:rsid w:val="00D26BEC"/>
    <w:rsid w:val="00D36B36"/>
    <w:rsid w:val="00D45B64"/>
    <w:rsid w:val="00D53849"/>
    <w:rsid w:val="00D55BB2"/>
    <w:rsid w:val="00D564B4"/>
    <w:rsid w:val="00D60251"/>
    <w:rsid w:val="00D671D2"/>
    <w:rsid w:val="00D80510"/>
    <w:rsid w:val="00D852DC"/>
    <w:rsid w:val="00DB061F"/>
    <w:rsid w:val="00DC0AAA"/>
    <w:rsid w:val="00DC2EE9"/>
    <w:rsid w:val="00DC302B"/>
    <w:rsid w:val="00DC4721"/>
    <w:rsid w:val="00DC497A"/>
    <w:rsid w:val="00DD0646"/>
    <w:rsid w:val="00DF0078"/>
    <w:rsid w:val="00DF2126"/>
    <w:rsid w:val="00DF4249"/>
    <w:rsid w:val="00E00E95"/>
    <w:rsid w:val="00E017B3"/>
    <w:rsid w:val="00E021C7"/>
    <w:rsid w:val="00E0361E"/>
    <w:rsid w:val="00E04424"/>
    <w:rsid w:val="00E05BAF"/>
    <w:rsid w:val="00E116D0"/>
    <w:rsid w:val="00E16812"/>
    <w:rsid w:val="00E2314B"/>
    <w:rsid w:val="00E27F3E"/>
    <w:rsid w:val="00E331CB"/>
    <w:rsid w:val="00E57B10"/>
    <w:rsid w:val="00E63523"/>
    <w:rsid w:val="00E66EA0"/>
    <w:rsid w:val="00E83B96"/>
    <w:rsid w:val="00E91E6F"/>
    <w:rsid w:val="00EA578C"/>
    <w:rsid w:val="00EC5CCB"/>
    <w:rsid w:val="00EC6056"/>
    <w:rsid w:val="00EC6752"/>
    <w:rsid w:val="00EE315F"/>
    <w:rsid w:val="00EE719C"/>
    <w:rsid w:val="00EE79FC"/>
    <w:rsid w:val="00EF5D84"/>
    <w:rsid w:val="00F010FF"/>
    <w:rsid w:val="00F01733"/>
    <w:rsid w:val="00F1253A"/>
    <w:rsid w:val="00F126BC"/>
    <w:rsid w:val="00F206ED"/>
    <w:rsid w:val="00F20F86"/>
    <w:rsid w:val="00F315F7"/>
    <w:rsid w:val="00F42B14"/>
    <w:rsid w:val="00F44742"/>
    <w:rsid w:val="00F50223"/>
    <w:rsid w:val="00F5123A"/>
    <w:rsid w:val="00F53022"/>
    <w:rsid w:val="00F5553F"/>
    <w:rsid w:val="00F632E8"/>
    <w:rsid w:val="00F74B04"/>
    <w:rsid w:val="00F86D0C"/>
    <w:rsid w:val="00FA1138"/>
    <w:rsid w:val="00FA3CA0"/>
    <w:rsid w:val="00FA3D27"/>
    <w:rsid w:val="00FA7E7C"/>
    <w:rsid w:val="00FB161B"/>
    <w:rsid w:val="00FB1EA1"/>
    <w:rsid w:val="00FC4D57"/>
    <w:rsid w:val="00FD11BB"/>
    <w:rsid w:val="00FE6BED"/>
    <w:rsid w:val="00FF2845"/>
    <w:rsid w:val="00FF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F88EF"/>
  <w15:chartTrackingRefBased/>
  <w15:docId w15:val="{A78F001B-237A-4984-ABA5-6D63E992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BF0"/>
    <w:pPr>
      <w:spacing w:after="120"/>
      <w:jc w:val="both"/>
    </w:pPr>
    <w:rPr>
      <w:rFonts w:ascii="Arial" w:hAnsi="Arial"/>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3BF0"/>
    <w:rPr>
      <w:color w:val="0000FF"/>
      <w:u w:val="single"/>
    </w:rPr>
  </w:style>
  <w:style w:type="table" w:styleId="TableGrid">
    <w:name w:val="Table Grid"/>
    <w:basedOn w:val="TableNormal"/>
    <w:rsid w:val="00643BF0"/>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essions@stonefestival.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2</Pages>
  <Words>882</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5369</CharactersWithSpaces>
  <SharedDoc>false</SharedDoc>
  <HLinks>
    <vt:vector size="12" baseType="variant">
      <vt:variant>
        <vt:i4>3211329</vt:i4>
      </vt:variant>
      <vt:variant>
        <vt:i4>3</vt:i4>
      </vt:variant>
      <vt:variant>
        <vt:i4>0</vt:i4>
      </vt:variant>
      <vt:variant>
        <vt:i4>5</vt:i4>
      </vt:variant>
      <vt:variant>
        <vt:lpwstr>mailto:concessions@stonefestival.co.uk</vt:lpwstr>
      </vt:variant>
      <vt:variant>
        <vt:lpwstr/>
      </vt:variant>
      <vt:variant>
        <vt:i4>3211329</vt:i4>
      </vt:variant>
      <vt:variant>
        <vt:i4>0</vt:i4>
      </vt:variant>
      <vt:variant>
        <vt:i4>0</vt:i4>
      </vt:variant>
      <vt:variant>
        <vt:i4>5</vt:i4>
      </vt:variant>
      <vt:variant>
        <vt:lpwstr>mailto:concessions@stonefestival.co.uk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Tim</dc:creator>
  <cp:keywords/>
  <dc:description/>
  <cp:lastModifiedBy>Tim Joyce</cp:lastModifiedBy>
  <cp:revision>12</cp:revision>
  <cp:lastPrinted>2022-02-14T09:31:00Z</cp:lastPrinted>
  <dcterms:created xsi:type="dcterms:W3CDTF">2023-02-14T12:48:00Z</dcterms:created>
  <dcterms:modified xsi:type="dcterms:W3CDTF">2023-02-14T23:01:00Z</dcterms:modified>
</cp:coreProperties>
</file>